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0A5" w:rsidRDefault="007830A5" w:rsidP="002076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0CA8" w:rsidRPr="0020769C" w:rsidRDefault="00C10CA8" w:rsidP="0020769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Рабочая программа п</w:t>
      </w:r>
      <w:r w:rsidR="002C46F8">
        <w:rPr>
          <w:rFonts w:ascii="Times New Roman" w:hAnsi="Times New Roman" w:cs="Times New Roman"/>
          <w:sz w:val="24"/>
          <w:szCs w:val="24"/>
        </w:rPr>
        <w:t>о предмету «Английский язык» в 2</w:t>
      </w:r>
      <w:r w:rsidRPr="0020769C">
        <w:rPr>
          <w:rFonts w:ascii="Times New Roman" w:hAnsi="Times New Roman" w:cs="Times New Roman"/>
          <w:sz w:val="24"/>
          <w:szCs w:val="24"/>
        </w:rPr>
        <w:t xml:space="preserve">-4 классах разработана в соответствии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 373 от 06 октября 2009 г. «Об утверждении федерального государственного образовательного стандарта начального общего образования») (с внесенными изменениями от </w:t>
      </w:r>
      <w:r w:rsidRPr="0020769C">
        <w:rPr>
          <w:rFonts w:ascii="Times New Roman" w:hAnsi="Times New Roman"/>
          <w:bCs/>
          <w:sz w:val="24"/>
          <w:szCs w:val="24"/>
        </w:rPr>
        <w:t>26.11.2010 № 1241,  от 31.12.2015 N 1576</w:t>
      </w:r>
      <w:r w:rsidRPr="0020769C">
        <w:rPr>
          <w:rFonts w:ascii="Times New Roman" w:hAnsi="Times New Roman"/>
          <w:sz w:val="24"/>
          <w:szCs w:val="24"/>
        </w:rPr>
        <w:t>);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Примерной основной образовательной программой начального общего образования (</w:t>
      </w:r>
      <w:proofErr w:type="gramStart"/>
      <w:r w:rsidRPr="0020769C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20769C">
        <w:rPr>
          <w:rFonts w:ascii="Times New Roman" w:hAnsi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C10CA8" w:rsidRPr="0020769C" w:rsidRDefault="00C10CA8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Основной образовательной  программой  начального общего образования в соо</w:t>
      </w:r>
      <w:r w:rsidR="00D11AD9">
        <w:rPr>
          <w:rFonts w:ascii="Times New Roman" w:hAnsi="Times New Roman"/>
          <w:sz w:val="24"/>
          <w:szCs w:val="24"/>
        </w:rPr>
        <w:t>тветствии с ФГОС МБОУ «Лебединская</w:t>
      </w:r>
      <w:r w:rsidRPr="0020769C">
        <w:rPr>
          <w:rFonts w:ascii="Times New Roman" w:hAnsi="Times New Roman"/>
          <w:sz w:val="24"/>
          <w:szCs w:val="24"/>
        </w:rPr>
        <w:t xml:space="preserve"> ООШ»;</w:t>
      </w:r>
    </w:p>
    <w:p w:rsidR="00C10CA8" w:rsidRPr="0020769C" w:rsidRDefault="00D11AD9" w:rsidP="0020769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C10CA8" w:rsidRPr="0020769C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C10CA8" w:rsidRPr="0020769C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Татарстан».</w:t>
      </w:r>
    </w:p>
    <w:p w:rsidR="00C10CA8" w:rsidRPr="0020769C" w:rsidRDefault="00C10CA8" w:rsidP="0020769C">
      <w:pPr>
        <w:spacing w:after="0" w:line="240" w:lineRule="auto"/>
        <w:ind w:left="1068"/>
        <w:jc w:val="both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C10CA8" w:rsidRPr="0020769C" w:rsidRDefault="00C10CA8" w:rsidP="0020769C">
      <w:pPr>
        <w:spacing w:after="0" w:line="240" w:lineRule="auto"/>
        <w:ind w:left="106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  <w:t>Целями реализации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начальной образовательной программы основного общего образования являются: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C10CA8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DC3D02" w:rsidRPr="0020769C" w:rsidRDefault="00C10CA8" w:rsidP="0020769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C10CA8" w:rsidRPr="0020769C" w:rsidRDefault="00C10CA8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0CA8" w:rsidRPr="0020769C" w:rsidRDefault="00C10CA8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дружелюбного отношения и толерантности к носителям языка на основе знакомства с жизнью своих сверстников в други</w:t>
      </w:r>
      <w:r w:rsidR="00AA65C9" w:rsidRPr="0020769C">
        <w:rPr>
          <w:rFonts w:ascii="Times New Roman" w:hAnsi="Times New Roman"/>
          <w:sz w:val="24"/>
          <w:szCs w:val="24"/>
        </w:rPr>
        <w:t>х странах, с детским фольклором и доступными образцами детской художественной литературы;</w:t>
      </w:r>
    </w:p>
    <w:p w:rsidR="00AA65C9" w:rsidRPr="00FA4B51" w:rsidRDefault="00AA65C9" w:rsidP="0020769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формирование начальных навыков общения в устной и письменной форме с носителями иностранного языка, коммуникативных умений, нравственн</w:t>
      </w:r>
      <w:bookmarkStart w:id="0" w:name="_GoBack"/>
      <w:bookmarkEnd w:id="0"/>
      <w:r w:rsidRPr="0020769C">
        <w:rPr>
          <w:rFonts w:ascii="Times New Roman" w:hAnsi="Times New Roman"/>
          <w:sz w:val="24"/>
          <w:szCs w:val="24"/>
        </w:rPr>
        <w:t>ых и эстетических чувств, способностей к творческой деятельности на иностранном языке.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FA4B51" w:rsidRPr="002C46F8" w:rsidRDefault="00FA4B51" w:rsidP="002C46F8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A65C9" w:rsidRPr="00E75498" w:rsidRDefault="00FA4B51" w:rsidP="0020769C">
      <w:pPr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C46F8">
        <w:rPr>
          <w:rFonts w:ascii="Times New Roman" w:hAnsi="Times New Roman" w:cs="Times New Roman"/>
          <w:kern w:val="2"/>
          <w:sz w:val="24"/>
          <w:szCs w:val="24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</w:t>
      </w:r>
      <w:r w:rsidR="00E7549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AA65C9" w:rsidRPr="0020769C" w:rsidRDefault="00AA65C9" w:rsidP="0020769C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20769C">
        <w:rPr>
          <w:rFonts w:ascii="Times New Roman" w:hAnsi="Times New Roman"/>
          <w:b/>
          <w:snapToGrid w:val="0"/>
          <w:sz w:val="24"/>
          <w:szCs w:val="24"/>
        </w:rPr>
        <w:lastRenderedPageBreak/>
        <w:t>ПЛАНИРУЕМЫЕ РЕЗУЛЬТАТЫ ОСВОЕНИЯ УЧЕБНОГО ПРЕДМЕТА</w:t>
      </w:r>
      <w:r w:rsidR="00A46268">
        <w:rPr>
          <w:rFonts w:ascii="Times New Roman" w:hAnsi="Times New Roman"/>
          <w:b/>
          <w:snapToGrid w:val="0"/>
          <w:sz w:val="24"/>
          <w:szCs w:val="24"/>
        </w:rPr>
        <w:t xml:space="preserve"> «АНГЛИЙСКЙ ЯЗЫК</w:t>
      </w:r>
      <w:r w:rsidRPr="0020769C">
        <w:rPr>
          <w:rFonts w:ascii="Times New Roman" w:hAnsi="Times New Roman"/>
          <w:b/>
          <w:snapToGrid w:val="0"/>
          <w:sz w:val="24"/>
          <w:szCs w:val="24"/>
        </w:rPr>
        <w:t>»</w:t>
      </w:r>
    </w:p>
    <w:p w:rsidR="00AA65C9" w:rsidRPr="0020769C" w:rsidRDefault="00AA65C9" w:rsidP="002076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20769C">
        <w:rPr>
          <w:rStyle w:val="dash041e005f0431005f044b005f0447005f043d005f044b005f0439005f005fchar1char1"/>
          <w:b/>
          <w:u w:val="single"/>
        </w:rPr>
        <w:t>Личностные результаты:</w:t>
      </w:r>
    </w:p>
    <w:p w:rsidR="00AA65C9" w:rsidRPr="0020769C" w:rsidRDefault="00AA65C9" w:rsidP="0020769C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20769C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20769C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20769C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20769C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AA65C9" w:rsidRPr="0020769C" w:rsidRDefault="00AA65C9" w:rsidP="0020769C">
      <w:pPr>
        <w:pStyle w:val="a8"/>
        <w:numPr>
          <w:ilvl w:val="0"/>
          <w:numId w:val="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20769C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AA65C9" w:rsidRPr="0020769C" w:rsidRDefault="00AA65C9" w:rsidP="0020769C">
      <w:pPr>
        <w:pStyle w:val="a8"/>
        <w:numPr>
          <w:ilvl w:val="0"/>
          <w:numId w:val="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Style w:val="dash041e005f0431005f044b005f0447005f043d005f044b005f0439005f005fchar1char1"/>
          <w:b/>
          <w:u w:val="single"/>
        </w:rPr>
      </w:pPr>
      <w:r w:rsidRPr="0020769C">
        <w:rPr>
          <w:rStyle w:val="dash041e005f0431005f044b005f0447005f043d005f044b005f0439005f005fchar1char1"/>
          <w:b/>
          <w:u w:val="single"/>
        </w:rPr>
        <w:t>Метапредметные результаты: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20769C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20769C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20769C">
        <w:rPr>
          <w:rFonts w:ascii="Times New Roman" w:hAnsi="Times New Roman"/>
          <w:color w:val="auto"/>
          <w:sz w:val="24"/>
          <w:szCs w:val="24"/>
        </w:rPr>
        <w:t>тату;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20769C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20769C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AA65C9" w:rsidRPr="0020769C" w:rsidRDefault="00AA65C9" w:rsidP="0020769C">
      <w:pPr>
        <w:pStyle w:val="a8"/>
        <w:numPr>
          <w:ilvl w:val="0"/>
          <w:numId w:val="6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6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преобразовывать практическую задачу </w:t>
      </w:r>
      <w:proofErr w:type="gramStart"/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>в</w:t>
      </w:r>
      <w:proofErr w:type="gramEnd"/>
      <w:r w:rsidRPr="0020769C">
        <w:rPr>
          <w:rFonts w:ascii="Times New Roman" w:hAnsi="Times New Roman"/>
          <w:i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ентиры действия в новом учебном материале;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AA65C9" w:rsidRPr="0020769C" w:rsidRDefault="00AA65C9" w:rsidP="0020769C">
      <w:pPr>
        <w:pStyle w:val="a8"/>
        <w:numPr>
          <w:ilvl w:val="0"/>
          <w:numId w:val="7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исполнение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20769C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20769C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AA65C9" w:rsidRPr="0020769C" w:rsidRDefault="00AA65C9" w:rsidP="0020769C">
      <w:pPr>
        <w:numPr>
          <w:ilvl w:val="0"/>
          <w:numId w:val="11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20769C">
        <w:rPr>
          <w:rStyle w:val="Zag11"/>
          <w:rFonts w:ascii="Times New Roman" w:eastAsia="@Arial Unicode MS" w:hAnsi="Times New Roman" w:cs="Times New Roman"/>
          <w:i/>
          <w:iCs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20769C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20769C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20769C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AA65C9" w:rsidRPr="0020769C" w:rsidRDefault="00AA65C9" w:rsidP="0020769C">
      <w:pPr>
        <w:pStyle w:val="a8"/>
        <w:numPr>
          <w:ilvl w:val="0"/>
          <w:numId w:val="11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осуществлять сравнение,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сериацию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строить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логическое рассуждение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причинно­следственных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связей;</w:t>
      </w:r>
    </w:p>
    <w:p w:rsidR="00AA65C9" w:rsidRPr="0020769C" w:rsidRDefault="00AA65C9" w:rsidP="0020769C">
      <w:pPr>
        <w:pStyle w:val="a8"/>
        <w:numPr>
          <w:ilvl w:val="0"/>
          <w:numId w:val="8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произвольно и осознанно владеть общими приемами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решения задач.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color w:val="auto"/>
          <w:sz w:val="24"/>
          <w:szCs w:val="24"/>
        </w:rPr>
        <w:t>Коммуникативные универсальные учебные действия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20769C">
        <w:rPr>
          <w:rFonts w:ascii="Times New Roman" w:hAnsi="Times New Roman"/>
          <w:color w:val="auto"/>
          <w:sz w:val="24"/>
          <w:szCs w:val="24"/>
        </w:rPr>
        <w:t>ния;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20769C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AA65C9" w:rsidRPr="0020769C" w:rsidRDefault="00AA65C9" w:rsidP="0020769C">
      <w:pPr>
        <w:pStyle w:val="a8"/>
        <w:numPr>
          <w:ilvl w:val="0"/>
          <w:numId w:val="9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20769C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от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собственной;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продуктивно содействовать разрешению конфликтов на основе учета интересов и позиций всех участников;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AA65C9" w:rsidRPr="0020769C" w:rsidRDefault="00AA65C9" w:rsidP="0020769C">
      <w:pPr>
        <w:pStyle w:val="a8"/>
        <w:numPr>
          <w:ilvl w:val="0"/>
          <w:numId w:val="10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bCs/>
          <w:sz w:val="24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20769C">
        <w:rPr>
          <w:sz w:val="24"/>
        </w:rPr>
        <w:t xml:space="preserve">Чтение. Работа с текстом </w:t>
      </w:r>
      <w:r w:rsidRPr="0020769C">
        <w:rPr>
          <w:bCs/>
          <w:sz w:val="24"/>
        </w:rPr>
        <w:t>(метапредметные результаты)</w:t>
      </w:r>
      <w:bookmarkEnd w:id="1"/>
      <w:bookmarkEnd w:id="2"/>
      <w:bookmarkEnd w:id="3"/>
      <w:bookmarkEnd w:id="4"/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AA65C9" w:rsidRPr="0020769C" w:rsidRDefault="00AA65C9" w:rsidP="0020769C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AA65C9" w:rsidRPr="0020769C" w:rsidRDefault="00AA65C9" w:rsidP="0020769C">
      <w:pPr>
        <w:pStyle w:val="Zag3"/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eastAsia="@Arial Unicode MS"/>
          <w:i w:val="0"/>
          <w:iCs w:val="0"/>
          <w:color w:val="auto"/>
          <w:lang w:val="ru-RU"/>
        </w:rPr>
      </w:pPr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Выпускники получат возможность научиться </w:t>
      </w:r>
      <w:proofErr w:type="gramStart"/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>самостоятельно</w:t>
      </w:r>
      <w:proofErr w:type="gramEnd"/>
      <w:r w:rsidRPr="0020769C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Работа с текстом: поиск информации и понимание </w:t>
      </w:r>
      <w:proofErr w:type="gramStart"/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прочитанного</w:t>
      </w:r>
      <w:proofErr w:type="gramEnd"/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находить в тексте конкретные сведения, факты, заданные в явном виде;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тему и главную мысль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вычленять содержащиеся в тексте основные события и </w:t>
      </w: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ус</w:t>
      </w: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танавливать их последовательность; упорядочивать инфор</w:t>
      </w:r>
      <w:r w:rsidRPr="0020769C">
        <w:rPr>
          <w:rFonts w:ascii="Times New Roman" w:hAnsi="Times New Roman"/>
          <w:color w:val="auto"/>
          <w:sz w:val="24"/>
          <w:szCs w:val="24"/>
        </w:rPr>
        <w:t>мацию по заданному основанию;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20769C">
        <w:rPr>
          <w:rFonts w:ascii="Times New Roman" w:hAnsi="Times New Roman"/>
          <w:color w:val="auto"/>
          <w:sz w:val="24"/>
          <w:szCs w:val="24"/>
        </w:rPr>
        <w:t>выделяя 2—3 </w:t>
      </w:r>
      <w:proofErr w:type="gramStart"/>
      <w:r w:rsidRPr="0020769C">
        <w:rPr>
          <w:rFonts w:ascii="Times New Roman" w:hAnsi="Times New Roman"/>
          <w:color w:val="auto"/>
          <w:sz w:val="24"/>
          <w:szCs w:val="24"/>
        </w:rPr>
        <w:t>существенных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 xml:space="preserve"> признака;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понимать текст, опираясь не только на содержащуюся в нем информацию, но и на жанр, структуру, выразительные средства текста;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AA65C9" w:rsidRPr="0020769C" w:rsidRDefault="00AA65C9" w:rsidP="0020769C">
      <w:pPr>
        <w:pStyle w:val="a8"/>
        <w:numPr>
          <w:ilvl w:val="0"/>
          <w:numId w:val="1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ориентироваться в соответствующих возрасту словарях и справочниках.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lastRenderedPageBreak/>
        <w:t>использовать формальные элементы текста (например,</w:t>
      </w:r>
      <w:r w:rsidR="00B57B9C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t xml:space="preserve"> </w:t>
      </w: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подзаголовки, сноски) для поиска нужной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работать с несколькими источниками информации;</w:t>
      </w:r>
    </w:p>
    <w:p w:rsidR="00AA65C9" w:rsidRPr="0020769C" w:rsidRDefault="00AA65C9" w:rsidP="0020769C">
      <w:pPr>
        <w:pStyle w:val="a8"/>
        <w:numPr>
          <w:ilvl w:val="0"/>
          <w:numId w:val="1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информацию, полученную из нескольких источников.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преобразование и интерпретация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сопоставлять и обобщать содержащуюся в разных частях текста информацию;</w:t>
      </w:r>
    </w:p>
    <w:p w:rsidR="00AA65C9" w:rsidRPr="0020769C" w:rsidRDefault="00AA65C9" w:rsidP="0020769C">
      <w:pPr>
        <w:pStyle w:val="a8"/>
        <w:numPr>
          <w:ilvl w:val="0"/>
          <w:numId w:val="14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делать выписки из прочитанных текстов с учетом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цели их дальнейшего использования;</w:t>
      </w:r>
    </w:p>
    <w:p w:rsidR="00AA65C9" w:rsidRPr="0020769C" w:rsidRDefault="00AA65C9" w:rsidP="0020769C">
      <w:pPr>
        <w:pStyle w:val="a8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составлять небольшие письменные аннотации к тексту, отзывы о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прочитанном</w:t>
      </w:r>
      <w:proofErr w:type="gramEnd"/>
      <w:r w:rsidRPr="0020769C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Работа с текстом: оценка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высказывать оценочные суждения и свою точку зрения о прочитанном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оценивать содержание, языковые особенности и струк</w:t>
      </w:r>
      <w:r w:rsidRPr="0020769C">
        <w:rPr>
          <w:rFonts w:ascii="Times New Roman" w:hAnsi="Times New Roman"/>
          <w:color w:val="auto"/>
          <w:sz w:val="24"/>
          <w:szCs w:val="24"/>
        </w:rPr>
        <w:t>туру текста; определять место и роль иллюстративного ряда в тексте;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20769C">
        <w:rPr>
          <w:rFonts w:ascii="Times New Roman" w:hAnsi="Times New Roman"/>
          <w:color w:val="auto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AA65C9" w:rsidRPr="0020769C" w:rsidRDefault="00AA65C9" w:rsidP="0020769C">
      <w:pPr>
        <w:pStyle w:val="a8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AA65C9" w:rsidRPr="0020769C" w:rsidRDefault="00AA65C9" w:rsidP="0020769C">
      <w:pPr>
        <w:pStyle w:val="aa"/>
        <w:spacing w:line="240" w:lineRule="auto"/>
        <w:ind w:firstLine="454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 w:val="0"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сопоставлять различные точки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соотносить позицию автора с собственной точкой зрения;</w:t>
      </w:r>
    </w:p>
    <w:p w:rsidR="00AA65C9" w:rsidRPr="0020769C" w:rsidRDefault="00AA65C9" w:rsidP="0020769C">
      <w:pPr>
        <w:pStyle w:val="a8"/>
        <w:numPr>
          <w:ilvl w:val="0"/>
          <w:numId w:val="17"/>
        </w:numPr>
        <w:spacing w:line="240" w:lineRule="auto"/>
        <w:ind w:left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AA65C9" w:rsidRPr="0020769C" w:rsidRDefault="00AA65C9" w:rsidP="0020769C">
      <w:pPr>
        <w:pStyle w:val="a8"/>
        <w:spacing w:line="240" w:lineRule="auto"/>
        <w:ind w:left="680" w:firstLine="0"/>
        <w:rPr>
          <w:rFonts w:ascii="Times New Roman" w:hAnsi="Times New Roman"/>
          <w:i/>
          <w:iCs/>
          <w:color w:val="auto"/>
          <w:spacing w:val="-2"/>
          <w:sz w:val="24"/>
          <w:szCs w:val="24"/>
        </w:rPr>
      </w:pPr>
    </w:p>
    <w:p w:rsidR="00AA65C9" w:rsidRPr="0020769C" w:rsidRDefault="00AA65C9" w:rsidP="0020769C">
      <w:pPr>
        <w:pStyle w:val="ab"/>
        <w:spacing w:line="240" w:lineRule="auto"/>
        <w:ind w:firstLine="680"/>
        <w:jc w:val="both"/>
        <w:rPr>
          <w:rStyle w:val="Zag11"/>
          <w:bCs/>
          <w:sz w:val="24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20769C">
        <w:rPr>
          <w:sz w:val="24"/>
        </w:rPr>
        <w:t xml:space="preserve">Формирование </w:t>
      </w:r>
      <w:proofErr w:type="spellStart"/>
      <w:r w:rsidRPr="0020769C">
        <w:rPr>
          <w:sz w:val="24"/>
        </w:rPr>
        <w:t>ИКТ­компетентности</w:t>
      </w:r>
      <w:proofErr w:type="spellEnd"/>
      <w:r w:rsidR="00B57B9C">
        <w:rPr>
          <w:sz w:val="24"/>
        </w:rPr>
        <w:t xml:space="preserve"> </w:t>
      </w:r>
      <w:proofErr w:type="gramStart"/>
      <w:r w:rsidRPr="0020769C">
        <w:rPr>
          <w:sz w:val="24"/>
        </w:rPr>
        <w:t>обучающихся</w:t>
      </w:r>
      <w:proofErr w:type="gramEnd"/>
      <w:r w:rsidRPr="0020769C">
        <w:rPr>
          <w:sz w:val="24"/>
        </w:rPr>
        <w:t xml:space="preserve"> (</w:t>
      </w:r>
      <w:proofErr w:type="spellStart"/>
      <w:r w:rsidRPr="0020769C">
        <w:rPr>
          <w:sz w:val="24"/>
        </w:rPr>
        <w:t>метапредметные</w:t>
      </w:r>
      <w:proofErr w:type="spellEnd"/>
      <w:r w:rsidRPr="0020769C">
        <w:rPr>
          <w:sz w:val="24"/>
        </w:rPr>
        <w:t xml:space="preserve"> результаты)</w:t>
      </w:r>
      <w:bookmarkEnd w:id="5"/>
      <w:bookmarkEnd w:id="6"/>
      <w:bookmarkEnd w:id="7"/>
      <w:bookmarkEnd w:id="8"/>
    </w:p>
    <w:p w:rsidR="00AA65C9" w:rsidRPr="0020769C" w:rsidRDefault="00AA65C9" w:rsidP="0020769C">
      <w:pPr>
        <w:pStyle w:val="ad"/>
        <w:tabs>
          <w:tab w:val="left" w:pos="142"/>
        </w:tabs>
        <w:ind w:firstLine="709"/>
        <w:jc w:val="both"/>
        <w:rPr>
          <w:rStyle w:val="Zag11"/>
          <w:rFonts w:eastAsia="@Arial Unicode MS"/>
          <w:color w:val="auto"/>
          <w:lang w:val="ru-RU"/>
        </w:rPr>
      </w:pPr>
      <w:proofErr w:type="gramStart"/>
      <w:r w:rsidRPr="0020769C">
        <w:rPr>
          <w:rStyle w:val="Zag11"/>
          <w:rFonts w:eastAsia="@Arial Unicode MS"/>
          <w:color w:val="auto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Знакомство со средствами ИКТ, гигиена работы с компьютером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использовать безопасные для органов зрения, нервной системы, 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опорно­двигательного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мини­зарядку</w:t>
      </w:r>
      <w:proofErr w:type="spellEnd"/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);</w:t>
      </w:r>
    </w:p>
    <w:p w:rsidR="00AA65C9" w:rsidRPr="0020769C" w:rsidRDefault="00AA65C9" w:rsidP="0020769C">
      <w:pPr>
        <w:pStyle w:val="a8"/>
        <w:numPr>
          <w:ilvl w:val="0"/>
          <w:numId w:val="18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Style w:val="Zag11"/>
          <w:rFonts w:ascii="Times New Roman" w:eastAsia="@Arial Unicode MS" w:hAnsi="Times New Roman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-2"/>
          <w:sz w:val="24"/>
          <w:szCs w:val="24"/>
        </w:rPr>
        <w:t>вводить информацию в компьютер с использованием раз</w:t>
      </w:r>
      <w:r w:rsidRPr="0020769C">
        <w:rPr>
          <w:rFonts w:ascii="Times New Roman" w:hAnsi="Times New Roman"/>
          <w:color w:val="auto"/>
          <w:sz w:val="24"/>
          <w:szCs w:val="24"/>
        </w:rPr>
        <w:t>личных технических средств (фото</w:t>
      </w:r>
      <w:r w:rsidRPr="0020769C">
        <w:rPr>
          <w:rFonts w:ascii="Times New Roman" w:hAnsi="Times New Roman"/>
          <w:color w:val="auto"/>
          <w:sz w:val="24"/>
          <w:szCs w:val="24"/>
        </w:rPr>
        <w:noBreakHyphen/>
        <w:t xml:space="preserve"> и видеокамеры, микрофона и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>т.</w:t>
      </w:r>
      <w:r w:rsidRPr="0020769C">
        <w:rPr>
          <w:rFonts w:ascii="Times New Roman" w:hAnsi="Times New Roman"/>
          <w:color w:val="auto"/>
          <w:sz w:val="24"/>
          <w:szCs w:val="24"/>
        </w:rPr>
        <w:t> </w:t>
      </w:r>
      <w:r w:rsidRPr="0020769C">
        <w:rPr>
          <w:rFonts w:ascii="Times New Roman" w:hAnsi="Times New Roman"/>
          <w:color w:val="auto"/>
          <w:sz w:val="24"/>
          <w:szCs w:val="24"/>
        </w:rPr>
        <w:t xml:space="preserve">д.), сохранять полученную информацию, </w:t>
      </w:r>
      <w:r w:rsidRPr="0020769C">
        <w:rPr>
          <w:rFonts w:ascii="Times New Roman" w:hAnsi="Times New Roman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 xml:space="preserve">рисовать </w:t>
      </w:r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(создавать простые изображения</w:t>
      </w:r>
      <w:proofErr w:type="gramStart"/>
      <w:r w:rsidRPr="0020769C">
        <w:rPr>
          <w:rStyle w:val="Zag11"/>
          <w:rFonts w:ascii="Times New Roman" w:eastAsia="@Arial Unicode MS" w:hAnsi="Times New Roman"/>
          <w:sz w:val="24"/>
          <w:szCs w:val="24"/>
        </w:rPr>
        <w:t>)</w:t>
      </w:r>
      <w:r w:rsidRPr="0020769C">
        <w:rPr>
          <w:rFonts w:ascii="Times New Roman" w:hAnsi="Times New Roman"/>
          <w:color w:val="auto"/>
          <w:sz w:val="24"/>
          <w:szCs w:val="24"/>
        </w:rPr>
        <w:t>н</w:t>
      </w:r>
      <w:proofErr w:type="gramEnd"/>
      <w:r w:rsidRPr="0020769C">
        <w:rPr>
          <w:rFonts w:ascii="Times New Roman" w:hAnsi="Times New Roman"/>
          <w:color w:val="auto"/>
          <w:sz w:val="24"/>
          <w:szCs w:val="24"/>
        </w:rPr>
        <w:t>а графическом планшете;</w:t>
      </w:r>
    </w:p>
    <w:p w:rsidR="00AA65C9" w:rsidRPr="0020769C" w:rsidRDefault="00AA65C9" w:rsidP="0020769C">
      <w:pPr>
        <w:pStyle w:val="a8"/>
        <w:numPr>
          <w:ilvl w:val="0"/>
          <w:numId w:val="19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сканировать рисунки и тексты.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использовать программу распознавания сканированного текста на русском языке</w:t>
      </w:r>
      <w:r w:rsidRPr="0020769C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Обработка и поиск информации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widowControl w:val="0"/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собирать числовые данные в </w:t>
      </w:r>
      <w:proofErr w:type="gramStart"/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естественно-научных</w:t>
      </w:r>
      <w:proofErr w:type="gramEnd"/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noBreakHyphen/>
        <w:t xml:space="preserve"> и аудиозаписей, фотоизображений;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AA65C9" w:rsidRPr="0020769C" w:rsidRDefault="00AA65C9" w:rsidP="0020769C">
      <w:pPr>
        <w:numPr>
          <w:ilvl w:val="0"/>
          <w:numId w:val="20"/>
        </w:numPr>
        <w:tabs>
          <w:tab w:val="left" w:pos="142"/>
          <w:tab w:val="left" w:leader="dot" w:pos="624"/>
        </w:tabs>
        <w:spacing w:after="0" w:line="240" w:lineRule="auto"/>
        <w:ind w:left="0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заполнять учебные базы данных.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 xml:space="preserve">Выпускник получит возможность </w:t>
      </w: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научиться </w:t>
      </w:r>
      <w:proofErr w:type="gram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грамотно</w:t>
      </w:r>
      <w:proofErr w:type="gram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Создание, представление и передача сообщений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lastRenderedPageBreak/>
        <w:t>создавать простые сообщения в виде аудио</w:t>
      </w:r>
      <w:r w:rsidRPr="0020769C">
        <w:rPr>
          <w:rStyle w:val="Zag11"/>
          <w:rFonts w:ascii="Times New Roman" w:eastAsia="@Arial Unicode MS" w:hAnsi="Times New Roman" w:cs="Times New Roman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схемы, диаграммы, планы и пр.;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AA65C9" w:rsidRPr="0020769C" w:rsidRDefault="00AA65C9" w:rsidP="0020769C">
      <w:pPr>
        <w:numPr>
          <w:ilvl w:val="0"/>
          <w:numId w:val="24"/>
        </w:numPr>
        <w:tabs>
          <w:tab w:val="left" w:pos="142"/>
          <w:tab w:val="left" w:leader="dot" w:pos="567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 w:cs="Times New Roman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AA65C9" w:rsidRPr="0020769C" w:rsidRDefault="00AA65C9" w:rsidP="0020769C">
      <w:pPr>
        <w:pStyle w:val="a6"/>
        <w:numPr>
          <w:ilvl w:val="0"/>
          <w:numId w:val="24"/>
        </w:numPr>
        <w:tabs>
          <w:tab w:val="left" w:leader="dot" w:pos="567"/>
        </w:tabs>
        <w:spacing w:line="240" w:lineRule="auto"/>
        <w:ind w:left="0"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20769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представлять данные;</w:t>
      </w:r>
    </w:p>
    <w:p w:rsidR="00AA65C9" w:rsidRPr="0020769C" w:rsidRDefault="00AA65C9" w:rsidP="0020769C">
      <w:pPr>
        <w:pStyle w:val="a8"/>
        <w:numPr>
          <w:ilvl w:val="0"/>
          <w:numId w:val="21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AA65C9" w:rsidRPr="0020769C" w:rsidRDefault="00AA65C9" w:rsidP="0020769C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20769C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Планирование деятельности, управление и организация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создавать движущиеся модели и управлять ими в ком</w:t>
      </w:r>
      <w:r w:rsidRPr="0020769C">
        <w:rPr>
          <w:rFonts w:ascii="Times New Roman" w:hAnsi="Times New Roman"/>
          <w:color w:val="auto"/>
          <w:sz w:val="24"/>
          <w:szCs w:val="24"/>
        </w:rPr>
        <w:t>пьютерно управляемых средах (создание простейших роботов);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z w:val="24"/>
          <w:szCs w:val="24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AA65C9" w:rsidRPr="0020769C" w:rsidRDefault="00AA65C9" w:rsidP="0020769C">
      <w:pPr>
        <w:pStyle w:val="a8"/>
        <w:numPr>
          <w:ilvl w:val="0"/>
          <w:numId w:val="22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20769C">
        <w:rPr>
          <w:rFonts w:ascii="Times New Roman" w:hAnsi="Times New Roman"/>
          <w:color w:val="auto"/>
          <w:spacing w:val="2"/>
          <w:sz w:val="24"/>
          <w:szCs w:val="24"/>
        </w:rPr>
        <w:t>планировать несложные исследования объектов и про</w:t>
      </w:r>
      <w:r w:rsidRPr="0020769C">
        <w:rPr>
          <w:rFonts w:ascii="Times New Roman" w:hAnsi="Times New Roman"/>
          <w:color w:val="auto"/>
          <w:sz w:val="24"/>
          <w:szCs w:val="24"/>
        </w:rPr>
        <w:t>цессов внешнего мира.</w:t>
      </w:r>
    </w:p>
    <w:p w:rsidR="00AA65C9" w:rsidRPr="0020769C" w:rsidRDefault="00AA65C9" w:rsidP="0020769C">
      <w:pPr>
        <w:pStyle w:val="a6"/>
        <w:spacing w:line="240" w:lineRule="auto"/>
        <w:ind w:firstLine="454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роботехнического</w:t>
      </w:r>
      <w:proofErr w:type="spellEnd"/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 xml:space="preserve"> проектирования</w:t>
      </w:r>
    </w:p>
    <w:p w:rsidR="00AA65C9" w:rsidRPr="0020769C" w:rsidRDefault="00AA65C9" w:rsidP="0020769C">
      <w:pPr>
        <w:pStyle w:val="a8"/>
        <w:numPr>
          <w:ilvl w:val="0"/>
          <w:numId w:val="23"/>
        </w:numPr>
        <w:spacing w:line="24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20769C">
        <w:rPr>
          <w:rFonts w:ascii="Times New Roman" w:hAnsi="Times New Roman"/>
          <w:i/>
          <w:iCs/>
          <w:color w:val="auto"/>
          <w:sz w:val="24"/>
          <w:szCs w:val="24"/>
        </w:rPr>
        <w:t>моделировать объекты и процессы реального мира.</w:t>
      </w:r>
    </w:p>
    <w:p w:rsidR="00AA65C9" w:rsidRPr="0020769C" w:rsidRDefault="00AA65C9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</w:t>
      </w:r>
      <w:r>
        <w:rPr>
          <w:rFonts w:ascii="Times New Roman" w:hAnsi="Times New Roman" w:cs="Times New Roman"/>
          <w:sz w:val="24"/>
          <w:szCs w:val="24"/>
        </w:rPr>
        <w:t xml:space="preserve">ностранного языка при получении </w:t>
      </w:r>
      <w:r w:rsidRPr="0020769C">
        <w:rPr>
          <w:rFonts w:ascii="Times New Roman" w:hAnsi="Times New Roman" w:cs="Times New Roman"/>
          <w:sz w:val="24"/>
          <w:szCs w:val="24"/>
        </w:rPr>
        <w:t>начального общего образования у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будут сформированы </w:t>
      </w:r>
      <w:r w:rsidRPr="0020769C">
        <w:rPr>
          <w:rFonts w:ascii="Times New Roman" w:hAnsi="Times New Roman" w:cs="Times New Roman"/>
          <w:sz w:val="24"/>
          <w:szCs w:val="24"/>
        </w:rPr>
        <w:t>первоначальные представления о роли и значим</w:t>
      </w:r>
      <w:r>
        <w:rPr>
          <w:rFonts w:ascii="Times New Roman" w:hAnsi="Times New Roman" w:cs="Times New Roman"/>
          <w:sz w:val="24"/>
          <w:szCs w:val="24"/>
        </w:rPr>
        <w:t xml:space="preserve">ости иностранного языка в жизни </w:t>
      </w:r>
      <w:r w:rsidRPr="0020769C">
        <w:rPr>
          <w:rFonts w:ascii="Times New Roman" w:hAnsi="Times New Roman" w:cs="Times New Roman"/>
          <w:sz w:val="24"/>
          <w:szCs w:val="24"/>
        </w:rPr>
        <w:t>современного человека и поликультурно</w:t>
      </w:r>
      <w:r>
        <w:rPr>
          <w:rFonts w:ascii="Times New Roman" w:hAnsi="Times New Roman" w:cs="Times New Roman"/>
          <w:sz w:val="24"/>
          <w:szCs w:val="24"/>
        </w:rPr>
        <w:t xml:space="preserve">го мира. Обучающиеся приобретут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начальный опыт использования иностранного языка </w:t>
      </w:r>
      <w:r>
        <w:rPr>
          <w:rFonts w:ascii="Times New Roman" w:hAnsi="Times New Roman" w:cs="Times New Roman"/>
          <w:sz w:val="24"/>
          <w:szCs w:val="24"/>
        </w:rPr>
        <w:t xml:space="preserve">как средства межкультурного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общения, как нового инструмента познания </w:t>
      </w:r>
      <w:r>
        <w:rPr>
          <w:rFonts w:ascii="Times New Roman" w:hAnsi="Times New Roman" w:cs="Times New Roman"/>
          <w:sz w:val="24"/>
          <w:szCs w:val="24"/>
        </w:rPr>
        <w:t xml:space="preserve">мира и культуры других народов, </w:t>
      </w:r>
      <w:r w:rsidRPr="0020769C">
        <w:rPr>
          <w:rFonts w:ascii="Times New Roman" w:hAnsi="Times New Roman" w:cs="Times New Roman"/>
          <w:sz w:val="24"/>
          <w:szCs w:val="24"/>
        </w:rPr>
        <w:t>осознают личностный смысл овладения иностранным языком.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Знакомство с детским пластом культуры стр</w:t>
      </w:r>
      <w:r>
        <w:rPr>
          <w:rFonts w:ascii="Times New Roman" w:hAnsi="Times New Roman" w:cs="Times New Roman"/>
          <w:sz w:val="24"/>
          <w:szCs w:val="24"/>
        </w:rPr>
        <w:t xml:space="preserve">аны (стран) изучаемого языка не </w:t>
      </w:r>
      <w:r w:rsidRPr="0020769C">
        <w:rPr>
          <w:rFonts w:ascii="Times New Roman" w:hAnsi="Times New Roman" w:cs="Times New Roman"/>
          <w:sz w:val="24"/>
          <w:szCs w:val="24"/>
        </w:rPr>
        <w:t>только заложит основы уважительного отношени</w:t>
      </w:r>
      <w:r>
        <w:rPr>
          <w:rFonts w:ascii="Times New Roman" w:hAnsi="Times New Roman" w:cs="Times New Roman"/>
          <w:sz w:val="24"/>
          <w:szCs w:val="24"/>
        </w:rPr>
        <w:t xml:space="preserve">я к чужой (иной) культуре, но и </w:t>
      </w:r>
      <w:r w:rsidRPr="0020769C">
        <w:rPr>
          <w:rFonts w:ascii="Times New Roman" w:hAnsi="Times New Roman" w:cs="Times New Roman"/>
          <w:sz w:val="24"/>
          <w:szCs w:val="24"/>
        </w:rPr>
        <w:t>будет способствовать более глубокому осоз</w:t>
      </w:r>
      <w:r>
        <w:rPr>
          <w:rFonts w:ascii="Times New Roman" w:hAnsi="Times New Roman" w:cs="Times New Roman"/>
          <w:sz w:val="24"/>
          <w:szCs w:val="24"/>
        </w:rPr>
        <w:t xml:space="preserve">нанию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Pr="0020769C">
        <w:rPr>
          <w:rFonts w:ascii="Times New Roman" w:hAnsi="Times New Roman" w:cs="Times New Roman"/>
          <w:sz w:val="24"/>
          <w:szCs w:val="24"/>
        </w:rPr>
        <w:t xml:space="preserve">культуры своего народа.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 xml:space="preserve">Начальное общее </w:t>
      </w:r>
      <w:r>
        <w:rPr>
          <w:rFonts w:ascii="Times New Roman" w:hAnsi="Times New Roman" w:cs="Times New Roman"/>
          <w:sz w:val="24"/>
          <w:szCs w:val="24"/>
        </w:rPr>
        <w:t xml:space="preserve">иноязычное образование позволит </w:t>
      </w:r>
      <w:r w:rsidRPr="0020769C">
        <w:rPr>
          <w:rFonts w:ascii="Times New Roman" w:hAnsi="Times New Roman" w:cs="Times New Roman"/>
          <w:sz w:val="24"/>
          <w:szCs w:val="24"/>
        </w:rPr>
        <w:t>сформировать у обучающихся способность в элементарной форме п</w:t>
      </w:r>
      <w:r>
        <w:rPr>
          <w:rFonts w:ascii="Times New Roman" w:hAnsi="Times New Roman" w:cs="Times New Roman"/>
          <w:sz w:val="24"/>
          <w:szCs w:val="24"/>
        </w:rPr>
        <w:t xml:space="preserve">редставлять на </w:t>
      </w:r>
      <w:r w:rsidRPr="0020769C">
        <w:rPr>
          <w:rFonts w:ascii="Times New Roman" w:hAnsi="Times New Roman" w:cs="Times New Roman"/>
          <w:sz w:val="24"/>
          <w:szCs w:val="24"/>
        </w:rPr>
        <w:t xml:space="preserve">иностранном </w:t>
      </w:r>
      <w:r w:rsidRPr="0020769C">
        <w:rPr>
          <w:rFonts w:ascii="Times New Roman" w:hAnsi="Times New Roman" w:cs="Times New Roman"/>
          <w:sz w:val="24"/>
          <w:szCs w:val="24"/>
        </w:rPr>
        <w:lastRenderedPageBreak/>
        <w:t>языке родную культуру в письм</w:t>
      </w:r>
      <w:r>
        <w:rPr>
          <w:rFonts w:ascii="Times New Roman" w:hAnsi="Times New Roman" w:cs="Times New Roman"/>
          <w:sz w:val="24"/>
          <w:szCs w:val="24"/>
        </w:rPr>
        <w:t xml:space="preserve">енной и устной формах общения с </w:t>
      </w:r>
      <w:r w:rsidRPr="0020769C">
        <w:rPr>
          <w:rFonts w:ascii="Times New Roman" w:hAnsi="Times New Roman" w:cs="Times New Roman"/>
          <w:sz w:val="24"/>
          <w:szCs w:val="24"/>
        </w:rPr>
        <w:t>зарубежными сверстниками, в том</w:t>
      </w:r>
      <w:r>
        <w:rPr>
          <w:rFonts w:ascii="Times New Roman" w:hAnsi="Times New Roman" w:cs="Times New Roman"/>
          <w:sz w:val="24"/>
          <w:szCs w:val="24"/>
        </w:rPr>
        <w:t xml:space="preserve"> числе с использованием средств </w:t>
      </w:r>
      <w:r w:rsidRPr="0020769C">
        <w:rPr>
          <w:rFonts w:ascii="Times New Roman" w:hAnsi="Times New Roman" w:cs="Times New Roman"/>
          <w:sz w:val="24"/>
          <w:szCs w:val="24"/>
        </w:rPr>
        <w:t>телекоммуникации.</w:t>
      </w:r>
      <w:proofErr w:type="gramEnd"/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Совместное изучение языков и культур, общепринятых человеческих ибазовых национальных ценностей заложит основу для формирования гражданскойидентичности, чувства патриотизма и гордости за свой народ, свой край, своюстрану, поможет лучше осознать свою этническую и национальную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69C">
        <w:rPr>
          <w:rFonts w:ascii="Times New Roman" w:hAnsi="Times New Roman" w:cs="Times New Roman"/>
          <w:sz w:val="24"/>
          <w:szCs w:val="24"/>
        </w:rPr>
        <w:t>Процесс овладения иностранным язы</w:t>
      </w:r>
      <w:r>
        <w:rPr>
          <w:rFonts w:ascii="Times New Roman" w:hAnsi="Times New Roman" w:cs="Times New Roman"/>
          <w:sz w:val="24"/>
          <w:szCs w:val="24"/>
        </w:rPr>
        <w:t xml:space="preserve">ком на уровне начального общего </w:t>
      </w:r>
      <w:r w:rsidRPr="0020769C">
        <w:rPr>
          <w:rFonts w:ascii="Times New Roman" w:hAnsi="Times New Roman" w:cs="Times New Roman"/>
          <w:sz w:val="24"/>
          <w:szCs w:val="24"/>
        </w:rPr>
        <w:t>образования внесет свой вклад в формиров</w:t>
      </w:r>
      <w:r>
        <w:rPr>
          <w:rFonts w:ascii="Times New Roman" w:hAnsi="Times New Roman" w:cs="Times New Roman"/>
          <w:sz w:val="24"/>
          <w:szCs w:val="24"/>
        </w:rPr>
        <w:t xml:space="preserve">ание активной жизненной позиции </w:t>
      </w:r>
      <w:proofErr w:type="gramStart"/>
      <w:r w:rsidRPr="002076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>. Знакомство на уроках иностранно</w:t>
      </w:r>
      <w:r>
        <w:rPr>
          <w:rFonts w:ascii="Times New Roman" w:hAnsi="Times New Roman" w:cs="Times New Roman"/>
          <w:sz w:val="24"/>
          <w:szCs w:val="24"/>
        </w:rPr>
        <w:t xml:space="preserve">го языка с доступными образцами </w:t>
      </w:r>
      <w:r w:rsidRPr="0020769C">
        <w:rPr>
          <w:rFonts w:ascii="Times New Roman" w:hAnsi="Times New Roman" w:cs="Times New Roman"/>
          <w:sz w:val="24"/>
          <w:szCs w:val="24"/>
        </w:rPr>
        <w:t>зарубежного фольклора, выражение своего отн</w:t>
      </w:r>
      <w:r>
        <w:rPr>
          <w:rFonts w:ascii="Times New Roman" w:hAnsi="Times New Roman" w:cs="Times New Roman"/>
          <w:sz w:val="24"/>
          <w:szCs w:val="24"/>
        </w:rPr>
        <w:t xml:space="preserve">ошения к литературным героям, </w:t>
      </w:r>
      <w:r w:rsidRPr="0020769C">
        <w:rPr>
          <w:rFonts w:ascii="Times New Roman" w:hAnsi="Times New Roman" w:cs="Times New Roman"/>
          <w:sz w:val="24"/>
          <w:szCs w:val="24"/>
        </w:rPr>
        <w:t>участие в ролевых играх будут способствов</w:t>
      </w:r>
      <w:r>
        <w:rPr>
          <w:rFonts w:ascii="Times New Roman" w:hAnsi="Times New Roman" w:cs="Times New Roman"/>
          <w:sz w:val="24"/>
          <w:szCs w:val="24"/>
        </w:rPr>
        <w:t xml:space="preserve">ать становлению обучающихся как </w:t>
      </w:r>
      <w:r w:rsidRPr="0020769C">
        <w:rPr>
          <w:rFonts w:ascii="Times New Roman" w:hAnsi="Times New Roman" w:cs="Times New Roman"/>
          <w:sz w:val="24"/>
          <w:szCs w:val="24"/>
        </w:rPr>
        <w:t>членов гражданского общества.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769C">
        <w:rPr>
          <w:rFonts w:ascii="Times New Roman" w:hAnsi="Times New Roman" w:cs="Times New Roman"/>
          <w:sz w:val="24"/>
          <w:szCs w:val="24"/>
        </w:rPr>
        <w:t>В результате изучения иностранного яз</w:t>
      </w:r>
      <w:r>
        <w:rPr>
          <w:rFonts w:ascii="Times New Roman" w:hAnsi="Times New Roman" w:cs="Times New Roman"/>
          <w:sz w:val="24"/>
          <w:szCs w:val="24"/>
        </w:rPr>
        <w:t xml:space="preserve">ыка на уровне начального общего образования у обучающихся: </w:t>
      </w:r>
      <w:r w:rsidRPr="0020769C">
        <w:rPr>
          <w:rFonts w:ascii="Times New Roman" w:hAnsi="Times New Roman" w:cs="Times New Roman"/>
          <w:sz w:val="24"/>
          <w:szCs w:val="24"/>
        </w:rPr>
        <w:t>сформируется элементарная иноязычная ком</w:t>
      </w:r>
      <w:r>
        <w:rPr>
          <w:rFonts w:ascii="Times New Roman" w:hAnsi="Times New Roman" w:cs="Times New Roman"/>
          <w:sz w:val="24"/>
          <w:szCs w:val="24"/>
        </w:rPr>
        <w:t xml:space="preserve">муникативная компетенция, т. е. </w:t>
      </w:r>
      <w:r w:rsidRPr="0020769C">
        <w:rPr>
          <w:rFonts w:ascii="Times New Roman" w:hAnsi="Times New Roman" w:cs="Times New Roman"/>
          <w:sz w:val="24"/>
          <w:szCs w:val="24"/>
        </w:rPr>
        <w:t xml:space="preserve">способность и готовность общаться с носителями </w:t>
      </w:r>
      <w:r>
        <w:rPr>
          <w:rFonts w:ascii="Times New Roman" w:hAnsi="Times New Roman" w:cs="Times New Roman"/>
          <w:sz w:val="24"/>
          <w:szCs w:val="24"/>
        </w:rPr>
        <w:t xml:space="preserve">изучаемого иностранного языка в </w:t>
      </w:r>
      <w:r w:rsidRPr="0020769C">
        <w:rPr>
          <w:rFonts w:ascii="Times New Roman" w:hAnsi="Times New Roman" w:cs="Times New Roman"/>
          <w:sz w:val="24"/>
          <w:szCs w:val="24"/>
        </w:rPr>
        <w:t>устной (говорение и аудирование) и пись</w:t>
      </w:r>
      <w:r>
        <w:rPr>
          <w:rFonts w:ascii="Times New Roman" w:hAnsi="Times New Roman" w:cs="Times New Roman"/>
          <w:sz w:val="24"/>
          <w:szCs w:val="24"/>
        </w:rPr>
        <w:t xml:space="preserve">менной (чтение и письмо) формах </w:t>
      </w:r>
      <w:r w:rsidRPr="0020769C">
        <w:rPr>
          <w:rFonts w:ascii="Times New Roman" w:hAnsi="Times New Roman" w:cs="Times New Roman"/>
          <w:sz w:val="24"/>
          <w:szCs w:val="24"/>
        </w:rPr>
        <w:t>общения с учетом речевых возможностей и потребностей млад</w:t>
      </w:r>
      <w:r>
        <w:rPr>
          <w:rFonts w:ascii="Times New Roman" w:hAnsi="Times New Roman" w:cs="Times New Roman"/>
          <w:sz w:val="24"/>
          <w:szCs w:val="24"/>
        </w:rPr>
        <w:t xml:space="preserve">шего школьника; </w:t>
      </w:r>
      <w:r w:rsidRPr="0020769C">
        <w:rPr>
          <w:rFonts w:ascii="Times New Roman" w:hAnsi="Times New Roman" w:cs="Times New Roman"/>
          <w:sz w:val="24"/>
          <w:szCs w:val="24"/>
        </w:rPr>
        <w:t>расширится лингвистический кругозор;</w:t>
      </w:r>
      <w:proofErr w:type="gramEnd"/>
      <w:r w:rsidRPr="0020769C">
        <w:rPr>
          <w:rFonts w:ascii="Times New Roman" w:hAnsi="Times New Roman" w:cs="Times New Roman"/>
          <w:sz w:val="24"/>
          <w:szCs w:val="24"/>
        </w:rPr>
        <w:t xml:space="preserve"> будет</w:t>
      </w:r>
      <w:r>
        <w:rPr>
          <w:rFonts w:ascii="Times New Roman" w:hAnsi="Times New Roman" w:cs="Times New Roman"/>
          <w:sz w:val="24"/>
          <w:szCs w:val="24"/>
        </w:rPr>
        <w:t xml:space="preserve"> получено общее представление о</w:t>
      </w:r>
      <w:r w:rsidRPr="0020769C">
        <w:rPr>
          <w:rFonts w:ascii="Times New Roman" w:hAnsi="Times New Roman" w:cs="Times New Roman"/>
          <w:sz w:val="24"/>
          <w:szCs w:val="24"/>
        </w:rPr>
        <w:t>строе изучаемого языка и его некот</w:t>
      </w:r>
      <w:r>
        <w:rPr>
          <w:rFonts w:ascii="Times New Roman" w:hAnsi="Times New Roman" w:cs="Times New Roman"/>
          <w:sz w:val="24"/>
          <w:szCs w:val="24"/>
        </w:rPr>
        <w:t xml:space="preserve">орых отличиях от родного языка; </w:t>
      </w:r>
      <w:r w:rsidRPr="0020769C">
        <w:rPr>
          <w:rFonts w:ascii="Times New Roman" w:hAnsi="Times New Roman" w:cs="Times New Roman"/>
          <w:sz w:val="24"/>
          <w:szCs w:val="24"/>
        </w:rPr>
        <w:t>будут заложены основы коммуникатив</w:t>
      </w:r>
      <w:r>
        <w:rPr>
          <w:rFonts w:ascii="Times New Roman" w:hAnsi="Times New Roman" w:cs="Times New Roman"/>
          <w:sz w:val="24"/>
          <w:szCs w:val="24"/>
        </w:rPr>
        <w:t xml:space="preserve">ной культуры, т. е. способность </w:t>
      </w:r>
      <w:r w:rsidRPr="0020769C">
        <w:rPr>
          <w:rFonts w:ascii="Times New Roman" w:hAnsi="Times New Roman" w:cs="Times New Roman"/>
          <w:sz w:val="24"/>
          <w:szCs w:val="24"/>
        </w:rPr>
        <w:t>ставить и решать посильные 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задачи, адекватно использовать </w:t>
      </w:r>
      <w:r w:rsidRPr="0020769C">
        <w:rPr>
          <w:rFonts w:ascii="Times New Roman" w:hAnsi="Times New Roman" w:cs="Times New Roman"/>
          <w:sz w:val="24"/>
          <w:szCs w:val="24"/>
        </w:rPr>
        <w:t>имеющиеся речевые и неречевые средства общ</w:t>
      </w:r>
      <w:r>
        <w:rPr>
          <w:rFonts w:ascii="Times New Roman" w:hAnsi="Times New Roman" w:cs="Times New Roman"/>
          <w:sz w:val="24"/>
          <w:szCs w:val="24"/>
        </w:rPr>
        <w:t xml:space="preserve">ения, соблюдать речевой этикет, </w:t>
      </w:r>
      <w:r w:rsidRPr="0020769C">
        <w:rPr>
          <w:rFonts w:ascii="Times New Roman" w:hAnsi="Times New Roman" w:cs="Times New Roman"/>
          <w:sz w:val="24"/>
          <w:szCs w:val="24"/>
        </w:rPr>
        <w:t>быть вежливыми и доброже</w:t>
      </w:r>
      <w:r>
        <w:rPr>
          <w:rFonts w:ascii="Times New Roman" w:hAnsi="Times New Roman" w:cs="Times New Roman"/>
          <w:sz w:val="24"/>
          <w:szCs w:val="24"/>
        </w:rPr>
        <w:t xml:space="preserve">лательными речевыми партнерами; </w:t>
      </w:r>
      <w:r w:rsidRPr="0020769C">
        <w:rPr>
          <w:rFonts w:ascii="Times New Roman" w:hAnsi="Times New Roman" w:cs="Times New Roman"/>
          <w:sz w:val="24"/>
          <w:szCs w:val="24"/>
        </w:rPr>
        <w:t>сформируются положительная</w:t>
      </w:r>
      <w:r>
        <w:rPr>
          <w:rFonts w:ascii="Times New Roman" w:hAnsi="Times New Roman" w:cs="Times New Roman"/>
          <w:sz w:val="24"/>
          <w:szCs w:val="24"/>
        </w:rPr>
        <w:t xml:space="preserve"> мотивация и устойчивый учебно-</w:t>
      </w:r>
      <w:r w:rsidRPr="0020769C">
        <w:rPr>
          <w:rFonts w:ascii="Times New Roman" w:hAnsi="Times New Roman" w:cs="Times New Roman"/>
          <w:sz w:val="24"/>
          <w:szCs w:val="24"/>
        </w:rPr>
        <w:t>познавательный интерес к предмету «Иностра</w:t>
      </w:r>
      <w:r>
        <w:rPr>
          <w:rFonts w:ascii="Times New Roman" w:hAnsi="Times New Roman" w:cs="Times New Roman"/>
          <w:sz w:val="24"/>
          <w:szCs w:val="24"/>
        </w:rPr>
        <w:t xml:space="preserve">нный язык», а также необходимые </w:t>
      </w:r>
      <w:r w:rsidRPr="0020769C">
        <w:rPr>
          <w:rFonts w:ascii="Times New Roman" w:hAnsi="Times New Roman" w:cs="Times New Roman"/>
          <w:sz w:val="24"/>
          <w:szCs w:val="24"/>
        </w:rPr>
        <w:t>универсальные учебные действия и специаль</w:t>
      </w:r>
      <w:r>
        <w:rPr>
          <w:rFonts w:ascii="Times New Roman" w:hAnsi="Times New Roman" w:cs="Times New Roman"/>
          <w:sz w:val="24"/>
          <w:szCs w:val="24"/>
        </w:rPr>
        <w:t xml:space="preserve">ные учебные умения, что заложит </w:t>
      </w:r>
      <w:r w:rsidRPr="0020769C">
        <w:rPr>
          <w:rFonts w:ascii="Times New Roman" w:hAnsi="Times New Roman" w:cs="Times New Roman"/>
          <w:sz w:val="24"/>
          <w:szCs w:val="24"/>
        </w:rPr>
        <w:t xml:space="preserve">основу успешной учебной деятельности по </w:t>
      </w:r>
      <w:r>
        <w:rPr>
          <w:rFonts w:ascii="Times New Roman" w:hAnsi="Times New Roman" w:cs="Times New Roman"/>
          <w:sz w:val="24"/>
          <w:szCs w:val="24"/>
        </w:rPr>
        <w:t xml:space="preserve">овладению иностранным языком на  </w:t>
      </w:r>
      <w:r w:rsidRPr="0020769C">
        <w:rPr>
          <w:rFonts w:ascii="Times New Roman" w:hAnsi="Times New Roman" w:cs="Times New Roman"/>
          <w:sz w:val="24"/>
          <w:szCs w:val="24"/>
        </w:rPr>
        <w:t>следующем уровне образования.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участвовать в элементарных диалогах, соблюдая нормы речевогоэтикета, принятые в англоязычных странах;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небольшое описание предмета, картинки, персонажа;</w:t>
      </w:r>
    </w:p>
    <w:p w:rsidR="0020769C" w:rsidRPr="0020769C" w:rsidRDefault="0020769C" w:rsidP="0020769C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рассказывать о себе, своей семье, друге.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20769C" w:rsidRP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воспроизводить наизусть небольшие произведения детскогофольклора;</w:t>
      </w:r>
    </w:p>
    <w:p w:rsidR="0020769C" w:rsidRPr="0020769C" w:rsidRDefault="0020769C" w:rsidP="0020769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составлять краткую характеристику персонажа;кратко излагать содержание прочитанного текста.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 xml:space="preserve">понимать на слух речь учителя и одноклассников при непосредственном общении и вербально/невербально реагировать на </w:t>
      </w:r>
      <w:proofErr w:type="gramStart"/>
      <w:r w:rsidRPr="0020769C">
        <w:rPr>
          <w:rFonts w:ascii="Times New Roman" w:hAnsi="Times New Roman"/>
          <w:sz w:val="24"/>
          <w:szCs w:val="24"/>
        </w:rPr>
        <w:t>услышанное</w:t>
      </w:r>
      <w:proofErr w:type="gramEnd"/>
      <w:r w:rsidRPr="0020769C">
        <w:rPr>
          <w:rFonts w:ascii="Times New Roman" w:hAnsi="Times New Roman"/>
          <w:sz w:val="24"/>
          <w:szCs w:val="24"/>
        </w:rPr>
        <w:t>;</w:t>
      </w:r>
    </w:p>
    <w:p w:rsidR="0020769C" w:rsidRPr="0020769C" w:rsidRDefault="0020769C" w:rsidP="0020769C">
      <w:pPr>
        <w:pStyle w:val="a3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>воспринимать на слух в аудиозаписи и понимать основное содержаниенебольших сообщений, рассказов, сказок, построенных в основном на знакомомязыковом материале.</w:t>
      </w:r>
    </w:p>
    <w:p w:rsidR="0020769C" w:rsidRPr="0020769C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9C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воспринимать на слух аудиотекст и полностью пониматьсодержащуюся в нем информацию;</w:t>
      </w:r>
    </w:p>
    <w:p w:rsidR="0020769C" w:rsidRPr="005C2BE1" w:rsidRDefault="0020769C" w:rsidP="0020769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использовать контекстуальную или языковую догадку при восприятиина слух текстов, содержащих некоторые незнакомые слова.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звуковымобразом;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вслух небольшой текст, построенный на изученном языковомматериале, соблюдая правила произношения и соответствующую интонацию;</w:t>
      </w:r>
    </w:p>
    <w:p w:rsidR="0020769C" w:rsidRPr="005C2BE1" w:rsidRDefault="0020769C" w:rsidP="0020769C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понимать содержание небольшого текста,построенного в основном на изученном языковом материале;</w:t>
      </w:r>
    </w:p>
    <w:p w:rsidR="0020769C" w:rsidRPr="005C2BE1" w:rsidRDefault="0020769C" w:rsidP="005C2BE1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читать про себя и находить в тексте необходимую информацию.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20769C" w:rsidRPr="005C2BE1" w:rsidRDefault="0020769C" w:rsidP="0020769C">
      <w:pPr>
        <w:pStyle w:val="a3"/>
        <w:numPr>
          <w:ilvl w:val="0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пониматьосновное содержание текста.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выписывать из текста слова, словосочетания и предложения;</w:t>
      </w:r>
    </w:p>
    <w:p w:rsidR="0020769C" w:rsidRPr="005C2BE1" w:rsidRDefault="0020769C" w:rsidP="0020769C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поздравительную открытку с Новым годом, Рождеством, днемрождения (с опорой на образец);</w:t>
      </w:r>
    </w:p>
    <w:p w:rsidR="0020769C" w:rsidRPr="005C2BE1" w:rsidRDefault="0020769C" w:rsidP="005C2BE1">
      <w:pPr>
        <w:pStyle w:val="a3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писать по образцу краткое письмо зарубежному другу.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составлять рассказ в письменной форме по плану/ключевым словам;</w:t>
      </w:r>
    </w:p>
    <w:p w:rsidR="0020769C" w:rsidRPr="005C2BE1" w:rsidRDefault="0020769C" w:rsidP="005C2BE1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заполнять простую анкету;</w:t>
      </w:r>
    </w:p>
    <w:p w:rsidR="0020769C" w:rsidRPr="005C2BE1" w:rsidRDefault="0020769C" w:rsidP="0020769C">
      <w:pPr>
        <w:pStyle w:val="a3"/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правильно оформлять конверт, сервисные поля в системе электроннойпочты (адрес, тема сообщения).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 xml:space="preserve">воспроизводить графически и каллиграфически корректно все </w:t>
      </w:r>
      <w:proofErr w:type="spellStart"/>
      <w:r w:rsidRPr="005C2BE1">
        <w:rPr>
          <w:rFonts w:ascii="Times New Roman" w:hAnsi="Times New Roman"/>
          <w:sz w:val="24"/>
          <w:szCs w:val="24"/>
        </w:rPr>
        <w:t>буквыанглийского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алфавита (</w:t>
      </w:r>
      <w:proofErr w:type="spellStart"/>
      <w:r w:rsidRPr="005C2BE1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5C2BE1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:rsidR="0020769C" w:rsidRPr="005C2BE1" w:rsidRDefault="0020769C" w:rsidP="0020769C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внем;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списывать текст;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20769C" w:rsidRPr="005C2BE1" w:rsidRDefault="0020769C" w:rsidP="005C2BE1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2BE1">
        <w:rPr>
          <w:rFonts w:ascii="Times New Roman" w:hAnsi="Times New Roman"/>
          <w:sz w:val="24"/>
          <w:szCs w:val="24"/>
        </w:rPr>
        <w:t>отличать буквы от знаков транскрипции.</w:t>
      </w:r>
    </w:p>
    <w:p w:rsidR="0020769C" w:rsidRPr="005C2BE1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BE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сравнивать и анализировать буквосочетания английского языка и ихтранскрипцию;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группировать слова в соответствии с изученными правилами чтения;</w:t>
      </w:r>
    </w:p>
    <w:p w:rsidR="0020769C" w:rsidRPr="00A46268" w:rsidRDefault="0020769C" w:rsidP="00A46268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уточнять написание слова по словарю;</w:t>
      </w:r>
    </w:p>
    <w:p w:rsidR="0020769C" w:rsidRPr="00A46268" w:rsidRDefault="0020769C" w:rsidP="0020769C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использовать экранный перевод отдельных слов (с русского языка наиностранный и обратно).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lastRenderedPageBreak/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на слух и адекватно произносить все звуки английскогоязыка, соблюдая нормы произношения звуков;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правильное ударение в изолированном слове, фразе;</w:t>
      </w:r>
    </w:p>
    <w:p w:rsidR="0020769C" w:rsidRPr="00A46268" w:rsidRDefault="0020769C" w:rsidP="00A46268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различать коммуникативные типы предложений по интонации;</w:t>
      </w:r>
    </w:p>
    <w:p w:rsidR="0020769C" w:rsidRPr="00A46268" w:rsidRDefault="0020769C" w:rsidP="0020769C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корректно произносить предложения с точки зрения их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ритмико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57B9C">
        <w:rPr>
          <w:rFonts w:ascii="Times New Roman" w:hAnsi="Times New Roman"/>
          <w:sz w:val="24"/>
          <w:szCs w:val="24"/>
        </w:rPr>
        <w:t>-</w:t>
      </w:r>
      <w:r w:rsidRPr="00A46268">
        <w:rPr>
          <w:rFonts w:ascii="Times New Roman" w:hAnsi="Times New Roman"/>
          <w:sz w:val="24"/>
          <w:szCs w:val="24"/>
        </w:rPr>
        <w:t>и</w:t>
      </w:r>
      <w:proofErr w:type="gramEnd"/>
      <w:r w:rsidRPr="00A46268">
        <w:rPr>
          <w:rFonts w:ascii="Times New Roman" w:hAnsi="Times New Roman"/>
          <w:sz w:val="24"/>
          <w:szCs w:val="24"/>
        </w:rPr>
        <w:t>нтонационных особенностей.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связующее r в речи и уметь его использовать;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интонацию перечисления;</w:t>
      </w:r>
    </w:p>
    <w:p w:rsidR="0020769C" w:rsidRPr="00A46268" w:rsidRDefault="0020769C" w:rsidP="0020769C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соблюдать правило отсутствия ударения на служебных словах(артиклях, союзах, предлогах);</w:t>
      </w:r>
    </w:p>
    <w:p w:rsidR="0020769C" w:rsidRPr="00A46268" w:rsidRDefault="0020769C" w:rsidP="00A46268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читать изучаемые слова по транскрипции.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в письменном и устном тексте изученные лексическиеединицы, в том числе словосочетания, в пределах тематики на уровне начальногообразования;</w:t>
      </w:r>
    </w:p>
    <w:p w:rsidR="0020769C" w:rsidRPr="00A46268" w:rsidRDefault="0020769C" w:rsidP="0020769C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скоммуникативной задачей;</w:t>
      </w:r>
    </w:p>
    <w:p w:rsidR="0020769C" w:rsidRPr="00A46268" w:rsidRDefault="0020769C" w:rsidP="00A46268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восстанавливать текст в соответствии с решаемой учебной задачей.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0769C" w:rsidRPr="00A46268" w:rsidRDefault="0020769C" w:rsidP="00A46268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узнавать простые словообразовательные элементы;</w:t>
      </w:r>
    </w:p>
    <w:p w:rsidR="0020769C" w:rsidRPr="00A46268" w:rsidRDefault="0020769C" w:rsidP="0020769C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опираться на языковую догадку в процессе чтения и аудирования(интернациональные и сложные слова).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и употреблять в речи основные коммуникативные типыпредложений;</w:t>
      </w:r>
    </w:p>
    <w:p w:rsidR="0020769C" w:rsidRPr="00A46268" w:rsidRDefault="0020769C" w:rsidP="0020769C">
      <w:pPr>
        <w:pStyle w:val="a3"/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употреблять в речи изученные части речи</w:t>
      </w:r>
      <w:proofErr w:type="gramStart"/>
      <w:r w:rsidRPr="00A46268">
        <w:rPr>
          <w:rFonts w:ascii="Times New Roman" w:hAnsi="Times New Roman"/>
          <w:sz w:val="24"/>
          <w:szCs w:val="24"/>
        </w:rPr>
        <w:t>:с</w:t>
      </w:r>
      <w:proofErr w:type="gramEnd"/>
      <w:r w:rsidRPr="00A46268">
        <w:rPr>
          <w:rFonts w:ascii="Times New Roman" w:hAnsi="Times New Roman"/>
          <w:sz w:val="24"/>
          <w:szCs w:val="24"/>
        </w:rPr>
        <w:t>уществительные с определенным/неопределенным/нулевым артиклем;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существительные в единственном и множественном числе; </w:t>
      </w:r>
      <w:proofErr w:type="spellStart"/>
      <w:r w:rsidRPr="00A46268">
        <w:rPr>
          <w:rFonts w:ascii="Times New Roman" w:hAnsi="Times New Roman"/>
          <w:sz w:val="24"/>
          <w:szCs w:val="24"/>
        </w:rPr>
        <w:t>глагол­связк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уtobe</w:t>
      </w:r>
      <w:proofErr w:type="spellEnd"/>
      <w:r w:rsidRPr="00A46268">
        <w:rPr>
          <w:rFonts w:ascii="Times New Roman" w:hAnsi="Times New Roman"/>
          <w:sz w:val="24"/>
          <w:szCs w:val="24"/>
        </w:rPr>
        <w:t>;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 xml:space="preserve">глаголы в </w:t>
      </w:r>
      <w:r w:rsidRPr="00A46268">
        <w:rPr>
          <w:rFonts w:ascii="Times New Roman" w:hAnsi="Times New Roman"/>
          <w:sz w:val="24"/>
          <w:szCs w:val="24"/>
          <w:lang w:val="en-US"/>
        </w:rPr>
        <w:t>Present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Past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FutureSimple</w:t>
      </w:r>
      <w:r w:rsidRPr="00A46268">
        <w:rPr>
          <w:rFonts w:ascii="Times New Roman" w:hAnsi="Times New Roman"/>
          <w:sz w:val="24"/>
          <w:szCs w:val="24"/>
        </w:rPr>
        <w:t xml:space="preserve">; </w:t>
      </w:r>
      <w:r w:rsidRPr="00A46268">
        <w:rPr>
          <w:rFonts w:ascii="Times New Roman" w:hAnsi="Times New Roman"/>
          <w:sz w:val="24"/>
          <w:szCs w:val="24"/>
        </w:rPr>
        <w:lastRenderedPageBreak/>
        <w:t xml:space="preserve">модальные глаголы </w:t>
      </w:r>
      <w:r w:rsidRPr="00A46268">
        <w:rPr>
          <w:rFonts w:ascii="Times New Roman" w:hAnsi="Times New Roman"/>
          <w:sz w:val="24"/>
          <w:szCs w:val="24"/>
          <w:lang w:val="en-US"/>
        </w:rPr>
        <w:t>can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may</w:t>
      </w:r>
      <w:r w:rsidRPr="00A46268">
        <w:rPr>
          <w:rFonts w:ascii="Times New Roman" w:hAnsi="Times New Roman"/>
          <w:sz w:val="24"/>
          <w:szCs w:val="24"/>
        </w:rPr>
        <w:t xml:space="preserve">, </w:t>
      </w:r>
      <w:r w:rsidRPr="00A46268">
        <w:rPr>
          <w:rFonts w:ascii="Times New Roman" w:hAnsi="Times New Roman"/>
          <w:sz w:val="24"/>
          <w:szCs w:val="24"/>
          <w:lang w:val="en-US"/>
        </w:rPr>
        <w:t>must</w:t>
      </w:r>
      <w:r w:rsidRPr="00A46268">
        <w:rPr>
          <w:rFonts w:ascii="Times New Roman" w:hAnsi="Times New Roman"/>
          <w:sz w:val="24"/>
          <w:szCs w:val="24"/>
        </w:rPr>
        <w:t xml:space="preserve">; личные,притяжательные и указательные местоимения; прилагательные в положительной,сравнительной и превосходной степени; количественные (до 100) и порядковые (до30) числительные; наиболее употребительные </w:t>
      </w:r>
      <w:r w:rsidR="00B57B9C">
        <w:rPr>
          <w:rFonts w:ascii="Times New Roman" w:hAnsi="Times New Roman"/>
          <w:sz w:val="24"/>
          <w:szCs w:val="24"/>
        </w:rPr>
        <w:t>предлоги для выражения временны</w:t>
      </w:r>
      <w:r w:rsidRPr="00A46268">
        <w:rPr>
          <w:rFonts w:ascii="Times New Roman" w:hAnsi="Times New Roman"/>
          <w:sz w:val="24"/>
          <w:szCs w:val="24"/>
        </w:rPr>
        <w:t>х</w:t>
      </w:r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и пространственных отношений.</w:t>
      </w:r>
    </w:p>
    <w:p w:rsidR="0020769C" w:rsidRPr="00A46268" w:rsidRDefault="0020769C" w:rsidP="00207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26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 xml:space="preserve">узнавать сложносочиненные предложения с союзами </w:t>
      </w:r>
      <w:proofErr w:type="spellStart"/>
      <w:r w:rsidRPr="00A46268">
        <w:rPr>
          <w:rFonts w:ascii="Times New Roman" w:hAnsi="Times New Roman"/>
          <w:sz w:val="24"/>
          <w:szCs w:val="24"/>
        </w:rPr>
        <w:t>and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46268">
        <w:rPr>
          <w:rFonts w:ascii="Times New Roman" w:hAnsi="Times New Roman"/>
          <w:sz w:val="24"/>
          <w:szCs w:val="24"/>
        </w:rPr>
        <w:t>but</w:t>
      </w:r>
      <w:proofErr w:type="spellEnd"/>
      <w:r w:rsidRPr="00A46268">
        <w:rPr>
          <w:rFonts w:ascii="Times New Roman" w:hAnsi="Times New Roman"/>
          <w:sz w:val="24"/>
          <w:szCs w:val="24"/>
        </w:rPr>
        <w:t>;</w:t>
      </w:r>
    </w:p>
    <w:p w:rsidR="0020769C" w:rsidRPr="00B57B9C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A46268">
        <w:rPr>
          <w:rFonts w:ascii="Times New Roman" w:hAnsi="Times New Roman"/>
          <w:sz w:val="24"/>
          <w:szCs w:val="24"/>
        </w:rPr>
        <w:t>использовать в речи безличные предложения (</w:t>
      </w:r>
      <w:proofErr w:type="spellStart"/>
      <w:r w:rsidRPr="00A46268">
        <w:rPr>
          <w:rFonts w:ascii="Times New Roman" w:hAnsi="Times New Roman"/>
          <w:sz w:val="24"/>
          <w:szCs w:val="24"/>
        </w:rPr>
        <w:t>It’s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cold</w:t>
      </w:r>
      <w:proofErr w:type="spellEnd"/>
      <w:r w:rsidRPr="00A46268">
        <w:rPr>
          <w:rFonts w:ascii="Times New Roman" w:hAnsi="Times New Roman"/>
          <w:sz w:val="24"/>
          <w:szCs w:val="24"/>
        </w:rPr>
        <w:t>.</w:t>
      </w:r>
      <w:proofErr w:type="gramEnd"/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It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s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5 </w:t>
      </w:r>
      <w:r w:rsidRPr="00A46268">
        <w:rPr>
          <w:rFonts w:ascii="Times New Roman" w:hAnsi="Times New Roman"/>
          <w:sz w:val="24"/>
          <w:szCs w:val="24"/>
          <w:lang w:val="en-US"/>
        </w:rPr>
        <w:t>o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clock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6268">
        <w:rPr>
          <w:rFonts w:ascii="Times New Roman" w:hAnsi="Times New Roman"/>
          <w:sz w:val="24"/>
          <w:szCs w:val="24"/>
          <w:lang w:val="en-US"/>
        </w:rPr>
        <w:t>It</w:t>
      </w:r>
      <w:r w:rsidRPr="00B57B9C">
        <w:rPr>
          <w:rFonts w:ascii="Times New Roman" w:hAnsi="Times New Roman"/>
          <w:sz w:val="24"/>
          <w:szCs w:val="24"/>
          <w:lang w:val="en-US"/>
        </w:rPr>
        <w:t>’</w:t>
      </w:r>
      <w:r w:rsidRPr="00A46268">
        <w:rPr>
          <w:rFonts w:ascii="Times New Roman" w:hAnsi="Times New Roman"/>
          <w:sz w:val="24"/>
          <w:szCs w:val="24"/>
          <w:lang w:val="en-US"/>
        </w:rPr>
        <w:t>sinteresting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A46268">
        <w:rPr>
          <w:rFonts w:ascii="Times New Roman" w:hAnsi="Times New Roman"/>
          <w:sz w:val="24"/>
          <w:szCs w:val="24"/>
        </w:rPr>
        <w:t>предложения</w:t>
      </w:r>
      <w:r w:rsidR="00B57B9C"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с</w:t>
      </w:r>
      <w:r w:rsidR="00B57B9C"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конструкцией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there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is</w:t>
      </w:r>
      <w:r w:rsidRPr="00B57B9C">
        <w:rPr>
          <w:rFonts w:ascii="Times New Roman" w:hAnsi="Times New Roman"/>
          <w:sz w:val="24"/>
          <w:szCs w:val="24"/>
          <w:lang w:val="en-US"/>
        </w:rPr>
        <w:t>/</w:t>
      </w:r>
      <w:r w:rsidRPr="00A46268">
        <w:rPr>
          <w:rFonts w:ascii="Times New Roman" w:hAnsi="Times New Roman"/>
          <w:sz w:val="24"/>
          <w:szCs w:val="24"/>
          <w:lang w:val="en-US"/>
        </w:rPr>
        <w:t>there</w:t>
      </w:r>
      <w:r w:rsidRPr="00B57B9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6268">
        <w:rPr>
          <w:rFonts w:ascii="Times New Roman" w:hAnsi="Times New Roman"/>
          <w:sz w:val="24"/>
          <w:szCs w:val="24"/>
          <w:lang w:val="en-US"/>
        </w:rPr>
        <w:t>are</w:t>
      </w:r>
      <w:r w:rsidRPr="00B57B9C">
        <w:rPr>
          <w:rFonts w:ascii="Times New Roman" w:hAnsi="Times New Roman"/>
          <w:sz w:val="24"/>
          <w:szCs w:val="24"/>
          <w:lang w:val="en-US"/>
        </w:rPr>
        <w:t>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A46268">
        <w:rPr>
          <w:rFonts w:ascii="Times New Roman" w:hAnsi="Times New Roman"/>
          <w:sz w:val="24"/>
          <w:szCs w:val="24"/>
        </w:rPr>
        <w:t xml:space="preserve">оперировать в речи неопределенными местоимениями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46268">
        <w:rPr>
          <w:rFonts w:ascii="Times New Roman" w:hAnsi="Times New Roman"/>
          <w:sz w:val="24"/>
          <w:szCs w:val="24"/>
        </w:rPr>
        <w:t>any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r w:rsidRPr="00A46268">
        <w:rPr>
          <w:rFonts w:ascii="Times New Roman" w:hAnsi="Times New Roman"/>
          <w:sz w:val="24"/>
          <w:szCs w:val="24"/>
        </w:rPr>
        <w:t>(некоторые случаи употребления:</w:t>
      </w:r>
      <w:proofErr w:type="gram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Can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46268">
        <w:rPr>
          <w:rFonts w:ascii="Times New Roman" w:hAnsi="Times New Roman"/>
          <w:sz w:val="24"/>
          <w:szCs w:val="24"/>
        </w:rPr>
        <w:t>have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some</w:t>
      </w:r>
      <w:proofErr w:type="spellEnd"/>
      <w:r w:rsidR="00B57B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6268">
        <w:rPr>
          <w:rFonts w:ascii="Times New Roman" w:hAnsi="Times New Roman"/>
          <w:sz w:val="24"/>
          <w:szCs w:val="24"/>
        </w:rPr>
        <w:t>tea</w:t>
      </w:r>
      <w:proofErr w:type="spellEnd"/>
      <w:r w:rsidRPr="00A46268">
        <w:rPr>
          <w:rFonts w:ascii="Times New Roman" w:hAnsi="Times New Roman"/>
          <w:sz w:val="24"/>
          <w:szCs w:val="24"/>
        </w:rPr>
        <w:t xml:space="preserve">? </w:t>
      </w:r>
      <w:r w:rsidRPr="00A46268">
        <w:rPr>
          <w:rFonts w:ascii="Times New Roman" w:hAnsi="Times New Roman"/>
          <w:sz w:val="24"/>
          <w:szCs w:val="24"/>
          <w:lang w:val="en-US"/>
        </w:rPr>
        <w:t>Is there any milk in thefridge? — No, there isn’t any);</w:t>
      </w:r>
    </w:p>
    <w:p w:rsidR="0020769C" w:rsidRPr="00A46268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46268">
        <w:rPr>
          <w:rFonts w:ascii="Times New Roman" w:hAnsi="Times New Roman"/>
          <w:sz w:val="24"/>
          <w:szCs w:val="24"/>
        </w:rPr>
        <w:t>оперироватьвречинаречиямивремени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(yesterday, tomorrow, never,usually, often, sometimes); </w:t>
      </w:r>
      <w:r w:rsidRPr="00A46268">
        <w:rPr>
          <w:rFonts w:ascii="Times New Roman" w:hAnsi="Times New Roman"/>
          <w:sz w:val="24"/>
          <w:szCs w:val="24"/>
        </w:rPr>
        <w:t>наречиямистепени</w:t>
      </w:r>
      <w:r w:rsidRPr="00A46268">
        <w:rPr>
          <w:rFonts w:ascii="Times New Roman" w:hAnsi="Times New Roman"/>
          <w:sz w:val="24"/>
          <w:szCs w:val="24"/>
          <w:lang w:val="en-US"/>
        </w:rPr>
        <w:t xml:space="preserve"> (much, little, very);</w:t>
      </w:r>
    </w:p>
    <w:p w:rsidR="00AA65C9" w:rsidRDefault="0020769C" w:rsidP="0020769C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46268">
        <w:rPr>
          <w:rFonts w:ascii="Times New Roman" w:hAnsi="Times New Roman"/>
          <w:sz w:val="24"/>
          <w:szCs w:val="24"/>
        </w:rPr>
        <w:t>распознавать в тексте и дифференцировать слова по определеннымпризнакам (существительные, прилагательные, модальные/смысловые глаголы).</w:t>
      </w:r>
    </w:p>
    <w:p w:rsidR="00437AC1" w:rsidRDefault="00437AC1" w:rsidP="00437AC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tbl>
      <w:tblPr>
        <w:tblStyle w:val="ae"/>
        <w:tblW w:w="0" w:type="auto"/>
        <w:tblLook w:val="04A0"/>
      </w:tblPr>
      <w:tblGrid>
        <w:gridCol w:w="3369"/>
        <w:gridCol w:w="7229"/>
        <w:gridCol w:w="4188"/>
      </w:tblGrid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188" w:type="dxa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37AC1" w:rsidTr="001C47E5">
        <w:tc>
          <w:tcPr>
            <w:tcW w:w="14786" w:type="dxa"/>
            <w:gridSpan w:val="3"/>
          </w:tcPr>
          <w:p w:rsid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Go/</w:t>
            </w:r>
            <w:r>
              <w:rPr>
                <w:rFonts w:ascii="Times New Roman" w:hAnsi="Times New Roman"/>
                <w:sz w:val="24"/>
                <w:szCs w:val="24"/>
              </w:rPr>
              <w:t>Поехали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Letters/</w:t>
            </w:r>
            <w:r>
              <w:rPr>
                <w:rFonts w:ascii="Times New Roman" w:hAnsi="Times New Roman"/>
                <w:sz w:val="24"/>
                <w:szCs w:val="24"/>
              </w:rPr>
              <w:t>Мои Буквы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Me and My Family/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This is my House/</w:t>
            </w:r>
            <w:r>
              <w:rPr>
                <w:rFonts w:ascii="Times New Roman" w:hAnsi="Times New Roman"/>
                <w:sz w:val="24"/>
                <w:szCs w:val="24"/>
              </w:rPr>
              <w:t>Это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4188" w:type="dxa"/>
          </w:tcPr>
          <w:p w:rsidR="00437AC1" w:rsidRPr="00B57B9C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="00B57B9C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End"/>
          </w:p>
        </w:tc>
      </w:tr>
      <w:tr w:rsidR="00437AC1" w:rsidTr="00197D12"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 Like Food/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люблю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еду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Animals</w:t>
            </w:r>
            <w:r w:rsidR="00B57B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Action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действии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Toy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Box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57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моей коробке игрушек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We 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Love Summer/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</w:t>
            </w:r>
            <w:r w:rsidR="00B57B9C" w:rsidRPr="00B57B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4188" w:type="dxa"/>
          </w:tcPr>
          <w:p w:rsidR="00437AC1" w:rsidRPr="00B57B9C" w:rsidRDefault="00437AC1" w:rsidP="00437AC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57B9C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D11AD9" w:rsidTr="00197D12">
        <w:trPr>
          <w:trHeight w:val="27"/>
        </w:trPr>
        <w:tc>
          <w:tcPr>
            <w:tcW w:w="3369" w:type="dxa"/>
          </w:tcPr>
          <w:p w:rsidR="00D11AD9" w:rsidRPr="00D11AD9" w:rsidRDefault="00D11AD9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D11AD9" w:rsidRPr="00437AC1" w:rsidRDefault="00D11AD9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D11AD9" w:rsidRPr="00B57B9C" w:rsidRDefault="00B57B9C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7AC1" w:rsidTr="00FE717C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Welcome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/Добро пожаловать обратно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School days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Школьные 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moments/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кругу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All the things I like/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Всевещи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которые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я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люблю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166EE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Come in and play/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Давай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играть</w:t>
            </w:r>
          </w:p>
        </w:tc>
        <w:tc>
          <w:tcPr>
            <w:tcW w:w="4188" w:type="dxa"/>
          </w:tcPr>
          <w:p w:rsidR="00437AC1" w:rsidRPr="00166EE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Furry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Пушистые 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D11AD9" w:rsidRDefault="00437AC1" w:rsidP="00166E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Home, sweet home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милый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Adayoff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Выходной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 by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за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днем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66EE1" w:rsidRPr="00437AC1" w:rsidTr="00197D12">
        <w:trPr>
          <w:trHeight w:val="27"/>
        </w:trPr>
        <w:tc>
          <w:tcPr>
            <w:tcW w:w="336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166EE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437AC1" w:rsidRPr="00437AC1" w:rsidTr="00CD34B3">
        <w:trPr>
          <w:trHeight w:val="27"/>
        </w:trPr>
        <w:tc>
          <w:tcPr>
            <w:tcW w:w="14786" w:type="dxa"/>
            <w:gridSpan w:val="3"/>
          </w:tcPr>
          <w:p w:rsidR="00437AC1" w:rsidRPr="00437AC1" w:rsidRDefault="00437AC1" w:rsidP="00437A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Back together/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Снова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школу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Family &amp; friends/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Семья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и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друзья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 working day/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Рабочий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Tasty treats/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Вкусные угощения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At the zoo/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зоопарке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Where were you yesterday</w:t>
            </w:r>
            <w:proofErr w:type="gramStart"/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?/</w:t>
            </w:r>
            <w:proofErr w:type="gramEnd"/>
            <w:r w:rsidRPr="00437AC1">
              <w:rPr>
                <w:rFonts w:ascii="Times New Roman" w:hAnsi="Times New Roman"/>
                <w:sz w:val="24"/>
                <w:szCs w:val="24"/>
              </w:rPr>
              <w:t>Где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ты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был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вчера</w:t>
            </w: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Tell the tale/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Расскажи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сказку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437AC1" w:rsidRPr="00437AC1" w:rsidRDefault="00437AC1" w:rsidP="00166EE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Days to remember/</w:t>
            </w:r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7AC1">
              <w:rPr>
                <w:rFonts w:ascii="Times New Roman" w:hAnsi="Times New Roman"/>
                <w:sz w:val="24"/>
                <w:szCs w:val="24"/>
              </w:rPr>
              <w:t>амятные</w:t>
            </w:r>
            <w:proofErr w:type="spellEnd"/>
            <w:r w:rsidR="00166EE1" w:rsidRPr="00166E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4188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37AC1" w:rsidRPr="00437AC1" w:rsidTr="00197D12">
        <w:trPr>
          <w:trHeight w:val="27"/>
        </w:trPr>
        <w:tc>
          <w:tcPr>
            <w:tcW w:w="336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437AC1" w:rsidRPr="00437AC1" w:rsidRDefault="00437AC1" w:rsidP="00437AC1">
            <w:pPr>
              <w:rPr>
                <w:rFonts w:ascii="Times New Roman" w:hAnsi="Times New Roman"/>
                <w:sz w:val="24"/>
                <w:szCs w:val="24"/>
              </w:rPr>
            </w:pPr>
            <w:r w:rsidRPr="00437AC1">
              <w:rPr>
                <w:rFonts w:ascii="Times New Roman" w:hAnsi="Times New Roman"/>
                <w:sz w:val="24"/>
                <w:szCs w:val="24"/>
                <w:lang w:val="en-US"/>
              </w:rPr>
              <w:t>Places to go/</w:t>
            </w:r>
            <w:r w:rsidR="00166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AC1"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</w:tc>
        <w:tc>
          <w:tcPr>
            <w:tcW w:w="4188" w:type="dxa"/>
          </w:tcPr>
          <w:p w:rsidR="00437AC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66EE1" w:rsidRPr="00437AC1" w:rsidTr="00197D12">
        <w:trPr>
          <w:trHeight w:val="27"/>
        </w:trPr>
        <w:tc>
          <w:tcPr>
            <w:tcW w:w="336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229" w:type="dxa"/>
          </w:tcPr>
          <w:p w:rsidR="00166EE1" w:rsidRPr="00437AC1" w:rsidRDefault="00166EE1" w:rsidP="00437A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:rsidR="00166EE1" w:rsidRDefault="00166EE1" w:rsidP="00437A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437AC1" w:rsidRPr="00437AC1" w:rsidRDefault="00437AC1" w:rsidP="00437AC1">
      <w:pPr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437AC1" w:rsidRPr="00437AC1" w:rsidSect="00C10C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3D7A"/>
    <w:multiLevelType w:val="hybridMultilevel"/>
    <w:tmpl w:val="3D30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C8D3298"/>
    <w:multiLevelType w:val="hybridMultilevel"/>
    <w:tmpl w:val="C0A4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377E6"/>
    <w:multiLevelType w:val="hybridMultilevel"/>
    <w:tmpl w:val="D5F49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5576248"/>
    <w:multiLevelType w:val="hybridMultilevel"/>
    <w:tmpl w:val="F1724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1CE659B5"/>
    <w:multiLevelType w:val="hybridMultilevel"/>
    <w:tmpl w:val="74E60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211F47D4"/>
    <w:multiLevelType w:val="hybridMultilevel"/>
    <w:tmpl w:val="72F4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A649C4"/>
    <w:multiLevelType w:val="hybridMultilevel"/>
    <w:tmpl w:val="F1E0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3517699A"/>
    <w:multiLevelType w:val="hybridMultilevel"/>
    <w:tmpl w:val="B9A2F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704459"/>
    <w:multiLevelType w:val="hybridMultilevel"/>
    <w:tmpl w:val="F524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>
    <w:nsid w:val="4A5A30D5"/>
    <w:multiLevelType w:val="hybridMultilevel"/>
    <w:tmpl w:val="D7C4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4C8B3BBC"/>
    <w:multiLevelType w:val="hybridMultilevel"/>
    <w:tmpl w:val="7814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864BD"/>
    <w:multiLevelType w:val="hybridMultilevel"/>
    <w:tmpl w:val="2530F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52886D14"/>
    <w:multiLevelType w:val="hybridMultilevel"/>
    <w:tmpl w:val="4B3C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162B4E"/>
    <w:multiLevelType w:val="hybridMultilevel"/>
    <w:tmpl w:val="0960F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>
    <w:nsid w:val="6734740B"/>
    <w:multiLevelType w:val="hybridMultilevel"/>
    <w:tmpl w:val="1C82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D15959"/>
    <w:multiLevelType w:val="hybridMultilevel"/>
    <w:tmpl w:val="E7761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E054C"/>
    <w:multiLevelType w:val="hybridMultilevel"/>
    <w:tmpl w:val="4FF4C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541BB"/>
    <w:multiLevelType w:val="hybridMultilevel"/>
    <w:tmpl w:val="123CE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31"/>
  </w:num>
  <w:num w:numId="4">
    <w:abstractNumId w:val="40"/>
  </w:num>
  <w:num w:numId="5">
    <w:abstractNumId w:val="18"/>
  </w:num>
  <w:num w:numId="6">
    <w:abstractNumId w:val="26"/>
  </w:num>
  <w:num w:numId="7">
    <w:abstractNumId w:val="4"/>
  </w:num>
  <w:num w:numId="8">
    <w:abstractNumId w:val="5"/>
  </w:num>
  <w:num w:numId="9">
    <w:abstractNumId w:val="8"/>
  </w:num>
  <w:num w:numId="10">
    <w:abstractNumId w:val="24"/>
  </w:num>
  <w:num w:numId="11">
    <w:abstractNumId w:val="29"/>
  </w:num>
  <w:num w:numId="12">
    <w:abstractNumId w:val="33"/>
  </w:num>
  <w:num w:numId="13">
    <w:abstractNumId w:val="32"/>
  </w:num>
  <w:num w:numId="14">
    <w:abstractNumId w:val="19"/>
  </w:num>
  <w:num w:numId="15">
    <w:abstractNumId w:val="22"/>
  </w:num>
  <w:num w:numId="16">
    <w:abstractNumId w:val="15"/>
  </w:num>
  <w:num w:numId="17">
    <w:abstractNumId w:val="12"/>
  </w:num>
  <w:num w:numId="18">
    <w:abstractNumId w:val="1"/>
  </w:num>
  <w:num w:numId="19">
    <w:abstractNumId w:val="10"/>
  </w:num>
  <w:num w:numId="20">
    <w:abstractNumId w:val="9"/>
  </w:num>
  <w:num w:numId="21">
    <w:abstractNumId w:val="17"/>
  </w:num>
  <w:num w:numId="22">
    <w:abstractNumId w:val="7"/>
  </w:num>
  <w:num w:numId="23">
    <w:abstractNumId w:val="37"/>
  </w:num>
  <w:num w:numId="24">
    <w:abstractNumId w:val="38"/>
  </w:num>
  <w:num w:numId="25">
    <w:abstractNumId w:val="21"/>
  </w:num>
  <w:num w:numId="26">
    <w:abstractNumId w:val="36"/>
  </w:num>
  <w:num w:numId="27">
    <w:abstractNumId w:val="0"/>
  </w:num>
  <w:num w:numId="28">
    <w:abstractNumId w:val="34"/>
  </w:num>
  <w:num w:numId="29">
    <w:abstractNumId w:val="39"/>
  </w:num>
  <w:num w:numId="30">
    <w:abstractNumId w:val="13"/>
  </w:num>
  <w:num w:numId="31">
    <w:abstractNumId w:val="27"/>
  </w:num>
  <w:num w:numId="32">
    <w:abstractNumId w:val="11"/>
  </w:num>
  <w:num w:numId="33">
    <w:abstractNumId w:val="3"/>
  </w:num>
  <w:num w:numId="34">
    <w:abstractNumId w:val="20"/>
  </w:num>
  <w:num w:numId="35">
    <w:abstractNumId w:val="14"/>
  </w:num>
  <w:num w:numId="36">
    <w:abstractNumId w:val="35"/>
  </w:num>
  <w:num w:numId="37">
    <w:abstractNumId w:val="6"/>
  </w:num>
  <w:num w:numId="38">
    <w:abstractNumId w:val="30"/>
  </w:num>
  <w:num w:numId="39">
    <w:abstractNumId w:val="28"/>
  </w:num>
  <w:num w:numId="40">
    <w:abstractNumId w:val="2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0CA8"/>
    <w:rsid w:val="00166EE1"/>
    <w:rsid w:val="00197D12"/>
    <w:rsid w:val="0020769C"/>
    <w:rsid w:val="002C46F8"/>
    <w:rsid w:val="00426054"/>
    <w:rsid w:val="00437AC1"/>
    <w:rsid w:val="0050277A"/>
    <w:rsid w:val="005C2BE1"/>
    <w:rsid w:val="0066067F"/>
    <w:rsid w:val="007830A5"/>
    <w:rsid w:val="009E0CB3"/>
    <w:rsid w:val="00A46268"/>
    <w:rsid w:val="00AA65C9"/>
    <w:rsid w:val="00B57B9C"/>
    <w:rsid w:val="00C10CA8"/>
    <w:rsid w:val="00D11679"/>
    <w:rsid w:val="00D11AD9"/>
    <w:rsid w:val="00DC3D02"/>
    <w:rsid w:val="00DC656D"/>
    <w:rsid w:val="00E74419"/>
    <w:rsid w:val="00E75498"/>
    <w:rsid w:val="00F108CB"/>
    <w:rsid w:val="00FA4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10C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C10CA8"/>
    <w:rPr>
      <w:rFonts w:ascii="Calibri" w:eastAsia="Calibri" w:hAnsi="Calibri" w:cs="Times New Roman"/>
    </w:rPr>
  </w:style>
  <w:style w:type="character" w:customStyle="1" w:styleId="Zag11">
    <w:name w:val="Zag_11"/>
    <w:rsid w:val="00C10CA8"/>
  </w:style>
  <w:style w:type="paragraph" w:styleId="a5">
    <w:name w:val="No Spacing"/>
    <w:uiPriority w:val="1"/>
    <w:qFormat/>
    <w:rsid w:val="00AA6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A65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6">
    <w:name w:val="Основной"/>
    <w:basedOn w:val="a"/>
    <w:link w:val="a7"/>
    <w:rsid w:val="00AA65C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AA65C9"/>
    <w:pPr>
      <w:ind w:firstLine="244"/>
    </w:pPr>
  </w:style>
  <w:style w:type="paragraph" w:customStyle="1" w:styleId="4">
    <w:name w:val="Заг 4"/>
    <w:basedOn w:val="a"/>
    <w:rsid w:val="00AA65C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7">
    <w:name w:val="Основной Знак"/>
    <w:link w:val="a6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AA65C9"/>
    <w:rPr>
      <w:i/>
      <w:iCs/>
    </w:rPr>
  </w:style>
  <w:style w:type="paragraph" w:styleId="ab">
    <w:name w:val="Subtitle"/>
    <w:basedOn w:val="a"/>
    <w:next w:val="a"/>
    <w:link w:val="ac"/>
    <w:qFormat/>
    <w:rsid w:val="00AA65C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AA65C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AA65C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AA6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43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0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10C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C10CA8"/>
    <w:rPr>
      <w:rFonts w:ascii="Calibri" w:eastAsia="Calibri" w:hAnsi="Calibri" w:cs="Times New Roman"/>
    </w:rPr>
  </w:style>
  <w:style w:type="character" w:customStyle="1" w:styleId="Zag11">
    <w:name w:val="Zag_11"/>
    <w:rsid w:val="00C10CA8"/>
  </w:style>
  <w:style w:type="paragraph" w:styleId="a5">
    <w:name w:val="No Spacing"/>
    <w:uiPriority w:val="1"/>
    <w:qFormat/>
    <w:rsid w:val="00AA65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A65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6">
    <w:name w:val="Основной"/>
    <w:basedOn w:val="a"/>
    <w:link w:val="a7"/>
    <w:rsid w:val="00AA65C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Буллит"/>
    <w:basedOn w:val="a6"/>
    <w:link w:val="a9"/>
    <w:rsid w:val="00AA65C9"/>
    <w:pPr>
      <w:ind w:firstLine="244"/>
    </w:pPr>
  </w:style>
  <w:style w:type="paragraph" w:customStyle="1" w:styleId="4">
    <w:name w:val="Заг 4"/>
    <w:basedOn w:val="a"/>
    <w:rsid w:val="00AA65C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a7">
    <w:name w:val="Основной Знак"/>
    <w:link w:val="a6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9">
    <w:name w:val="Буллит Знак"/>
    <w:basedOn w:val="a7"/>
    <w:link w:val="a8"/>
    <w:rsid w:val="00AA65C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a">
    <w:name w:val="Курсив"/>
    <w:basedOn w:val="a6"/>
    <w:rsid w:val="00AA65C9"/>
    <w:rPr>
      <w:i/>
      <w:iCs/>
    </w:rPr>
  </w:style>
  <w:style w:type="paragraph" w:styleId="ab">
    <w:name w:val="Subtitle"/>
    <w:basedOn w:val="a"/>
    <w:next w:val="a"/>
    <w:link w:val="ac"/>
    <w:qFormat/>
    <w:rsid w:val="00AA65C9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</w:rPr>
  </w:style>
  <w:style w:type="character" w:customStyle="1" w:styleId="ac">
    <w:name w:val="Подзаголовок Знак"/>
    <w:basedOn w:val="a0"/>
    <w:link w:val="ab"/>
    <w:rsid w:val="00AA65C9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AA65C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ad">
    <w:name w:val="Ξαϋχνϋι"/>
    <w:basedOn w:val="a"/>
    <w:uiPriority w:val="99"/>
    <w:rsid w:val="00AA65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ae">
    <w:name w:val="Table Grid"/>
    <w:basedOn w:val="a1"/>
    <w:uiPriority w:val="59"/>
    <w:rsid w:val="00437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83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0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55B7-615A-40A1-96C0-0DDF4253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4522</Words>
  <Characters>25776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14</cp:revision>
  <cp:lastPrinted>2019-11-07T10:40:00Z</cp:lastPrinted>
  <dcterms:created xsi:type="dcterms:W3CDTF">2019-04-02T09:58:00Z</dcterms:created>
  <dcterms:modified xsi:type="dcterms:W3CDTF">2019-11-11T05:45:00Z</dcterms:modified>
</cp:coreProperties>
</file>